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0E52" w14:textId="77777777" w:rsidR="00662410" w:rsidRPr="00080E70" w:rsidRDefault="00662410" w:rsidP="00662410">
      <w:pPr>
        <w:jc w:val="center"/>
        <w:rPr>
          <w:rFonts w:ascii="Jazz LET" w:hAnsi="Jazz LET"/>
          <w:b/>
          <w:sz w:val="40"/>
        </w:rPr>
      </w:pPr>
      <w:r w:rsidRPr="00080E70">
        <w:rPr>
          <w:rFonts w:ascii="Jazz LET" w:hAnsi="Jazz LET"/>
          <w:b/>
          <w:sz w:val="40"/>
        </w:rPr>
        <w:t>Amending the Constitution</w:t>
      </w:r>
    </w:p>
    <w:p w14:paraId="48824A8B" w14:textId="77777777" w:rsidR="00080E70" w:rsidRPr="00662410" w:rsidRDefault="00080E70" w:rsidP="00662410">
      <w:pPr>
        <w:rPr>
          <w:rFonts w:ascii="Avenir Book" w:hAnsi="Avenir Book"/>
        </w:rPr>
      </w:pPr>
    </w:p>
    <w:p w14:paraId="48664199" w14:textId="3BCEBA23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 xml:space="preserve">The Constitution is a living document, and it can be changed formally. However, this process is lengthy. Approval of an amendment requires a 2/3 vote of both house of Congress (all 27 amendments used this process) and </w:t>
      </w:r>
      <w:r w:rsidR="00A16441">
        <w:rPr>
          <w:rFonts w:ascii="Libian SC Regular" w:eastAsia="Libian SC Regular" w:hAnsi="Libian SC Regular"/>
          <w:sz w:val="28"/>
        </w:rPr>
        <w:t xml:space="preserve">ratification by 3/4 </w:t>
      </w:r>
      <w:r w:rsidRPr="00080E70">
        <w:rPr>
          <w:rFonts w:ascii="Libian SC Regular" w:eastAsia="Libian SC Regular" w:hAnsi="Libian SC Regular"/>
          <w:sz w:val="28"/>
        </w:rPr>
        <w:t>the states (26 took this route). This is to ensure that amendments are carefully consider</w:t>
      </w:r>
      <w:r w:rsidR="00EA1B8A" w:rsidRPr="00080E70">
        <w:rPr>
          <w:rFonts w:ascii="Libian SC Regular" w:eastAsia="Libian SC Regular" w:hAnsi="Libian SC Regular"/>
          <w:sz w:val="28"/>
        </w:rPr>
        <w:t>ed</w:t>
      </w:r>
      <w:r w:rsidRPr="00080E70">
        <w:rPr>
          <w:rFonts w:ascii="Libian SC Regular" w:eastAsia="Libian SC Regular" w:hAnsi="Libian SC Regular"/>
          <w:sz w:val="28"/>
        </w:rPr>
        <w:t xml:space="preserve">, appropriate for the national interest, and necessary for the long-term good of the country. </w:t>
      </w:r>
      <w:bookmarkStart w:id="0" w:name="_GoBack"/>
      <w:bookmarkEnd w:id="0"/>
    </w:p>
    <w:p w14:paraId="15EF7296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1E0B9C77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>Your assignment is to write an amendment to the</w:t>
      </w:r>
      <w:r w:rsidR="00EA1B8A" w:rsidRPr="00080E70">
        <w:rPr>
          <w:rFonts w:ascii="Libian SC Regular" w:eastAsia="Libian SC Regular" w:hAnsi="Libian SC Regular"/>
          <w:sz w:val="28"/>
        </w:rPr>
        <w:t xml:space="preserve"> Constitution, which address an </w:t>
      </w:r>
      <w:r w:rsidRPr="00080E70">
        <w:rPr>
          <w:rFonts w:ascii="Libian SC Regular" w:eastAsia="Libian SC Regular" w:hAnsi="Libian SC Regular"/>
          <w:sz w:val="28"/>
        </w:rPr>
        <w:t>issue you consider important. As you write your amendment, keep the following in mind:</w:t>
      </w:r>
    </w:p>
    <w:p w14:paraId="3E7E4F02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0EA9C809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>Your amendment does NOT have to be written in formal language. It needs to be understandable and grammatically correct.</w:t>
      </w:r>
    </w:p>
    <w:p w14:paraId="226BBF9D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>You must label where your amendment will be placed in the Constitution, where it applies. The placement must be appropriate.</w:t>
      </w:r>
    </w:p>
    <w:p w14:paraId="1AA2A24F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 xml:space="preserve">Your amendment must address an issue of national (rather than state or local) importance. </w:t>
      </w:r>
    </w:p>
    <w:p w14:paraId="6C3973FC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>Your amendment must address an issue that is not adequately addressed by other laws.</w:t>
      </w:r>
    </w:p>
    <w:p w14:paraId="732368BB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 xml:space="preserve">Your amendment must be FEASIBLE. </w:t>
      </w:r>
    </w:p>
    <w:p w14:paraId="3075B436" w14:textId="77777777" w:rsidR="00662410" w:rsidRPr="00080E70" w:rsidRDefault="00662410" w:rsidP="00662410">
      <w:pPr>
        <w:pStyle w:val="ListParagraph"/>
        <w:numPr>
          <w:ilvl w:val="0"/>
          <w:numId w:val="1"/>
        </w:num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b/>
          <w:sz w:val="28"/>
        </w:rPr>
        <w:t xml:space="preserve">While we try to have fun in class, you must take this seriously. </w:t>
      </w:r>
    </w:p>
    <w:p w14:paraId="2E8F5336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4B77FF0E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55809E04" w14:textId="77777777" w:rsidR="00662410" w:rsidRPr="00080E70" w:rsidRDefault="00662410" w:rsidP="00662410">
      <w:pPr>
        <w:rPr>
          <w:rFonts w:ascii="Jazz LET" w:eastAsia="Libian SC Regular" w:hAnsi="Jazz LET"/>
          <w:b/>
          <w:sz w:val="28"/>
        </w:rPr>
      </w:pPr>
      <w:r w:rsidRPr="00080E70">
        <w:rPr>
          <w:rFonts w:ascii="Jazz LET" w:eastAsia="Libian SC Regular" w:hAnsi="Jazz LET"/>
          <w:b/>
          <w:sz w:val="32"/>
        </w:rPr>
        <w:t>Rubric</w:t>
      </w:r>
    </w:p>
    <w:p w14:paraId="423AE8CD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6901E925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 xml:space="preserve">Clear and concise language </w:t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  <w:t>_________ (5)</w:t>
      </w:r>
    </w:p>
    <w:p w14:paraId="095A2722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629BEC09" w14:textId="71FB304D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>Rationale is convincing and well supported</w:t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  <w:t>____</w:t>
      </w:r>
      <w:r w:rsidR="00080E70">
        <w:rPr>
          <w:rFonts w:ascii="Libian SC Regular" w:eastAsia="Libian SC Regular" w:hAnsi="Libian SC Regular"/>
          <w:sz w:val="28"/>
        </w:rPr>
        <w:t>_</w:t>
      </w:r>
      <w:r w:rsidRPr="00080E70">
        <w:rPr>
          <w:rFonts w:ascii="Libian SC Regular" w:eastAsia="Libian SC Regular" w:hAnsi="Libian SC Regular"/>
          <w:sz w:val="28"/>
        </w:rPr>
        <w:t>____ (10)</w:t>
      </w:r>
    </w:p>
    <w:p w14:paraId="12BB0750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2C144D13" w14:textId="61E6E565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>Grammar a</w:t>
      </w:r>
      <w:r w:rsidR="00080E70">
        <w:rPr>
          <w:rFonts w:ascii="Libian SC Regular" w:eastAsia="Libian SC Regular" w:hAnsi="Libian SC Regular"/>
          <w:sz w:val="28"/>
        </w:rPr>
        <w:t>nd spelling is correct</w:t>
      </w:r>
      <w:r w:rsidR="00080E70">
        <w:rPr>
          <w:rFonts w:ascii="Libian SC Regular" w:eastAsia="Libian SC Regular" w:hAnsi="Libian SC Regular"/>
          <w:sz w:val="28"/>
        </w:rPr>
        <w:tab/>
      </w:r>
      <w:r w:rsidR="00080E70">
        <w:rPr>
          <w:rFonts w:ascii="Libian SC Regular" w:eastAsia="Libian SC Regular" w:hAnsi="Libian SC Regular"/>
          <w:sz w:val="28"/>
        </w:rPr>
        <w:tab/>
      </w:r>
      <w:r w:rsidR="00080E70">
        <w:rPr>
          <w:rFonts w:ascii="Libian SC Regular" w:eastAsia="Libian SC Regular" w:hAnsi="Libian SC Regular"/>
          <w:sz w:val="28"/>
        </w:rPr>
        <w:tab/>
      </w:r>
      <w:r w:rsidR="00080E70">
        <w:rPr>
          <w:rFonts w:ascii="Libian SC Regular" w:eastAsia="Libian SC Regular" w:hAnsi="Libian SC Regular"/>
          <w:sz w:val="28"/>
        </w:rPr>
        <w:tab/>
      </w:r>
      <w:r w:rsid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>_________ (2)</w:t>
      </w:r>
    </w:p>
    <w:p w14:paraId="21DD908B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4BFEF8A4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 xml:space="preserve">Placed in appropriate section of the Constitution </w:t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  <w:t>_________ (1)</w:t>
      </w:r>
    </w:p>
    <w:p w14:paraId="0F9584BF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76124CB4" w14:textId="77777777" w:rsidR="00662410" w:rsidRPr="00080E70" w:rsidRDefault="00662410" w:rsidP="00662410">
      <w:pPr>
        <w:rPr>
          <w:rFonts w:ascii="Libian SC Regular" w:eastAsia="Libian SC Regular" w:hAnsi="Libian SC Regular"/>
          <w:sz w:val="28"/>
        </w:rPr>
      </w:pPr>
    </w:p>
    <w:p w14:paraId="371593DF" w14:textId="2CC9D6A2" w:rsidR="00662410" w:rsidRPr="00080E70" w:rsidRDefault="00662410" w:rsidP="00662410">
      <w:pPr>
        <w:rPr>
          <w:rFonts w:ascii="Libian SC Regular" w:eastAsia="Libian SC Regular" w:hAnsi="Libian SC Regular"/>
          <w:b/>
          <w:sz w:val="28"/>
        </w:rPr>
      </w:pP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sz w:val="28"/>
        </w:rPr>
        <w:tab/>
      </w:r>
      <w:r w:rsidRPr="00080E70">
        <w:rPr>
          <w:rFonts w:ascii="Libian SC Regular" w:eastAsia="Libian SC Regular" w:hAnsi="Libian SC Regular"/>
          <w:b/>
          <w:sz w:val="28"/>
        </w:rPr>
        <w:t>TOTAL:</w:t>
      </w:r>
      <w:r w:rsidRPr="00080E70">
        <w:rPr>
          <w:rFonts w:ascii="Libian SC Regular" w:eastAsia="Libian SC Regular" w:hAnsi="Libian SC Regular"/>
          <w:b/>
          <w:sz w:val="28"/>
        </w:rPr>
        <w:tab/>
      </w:r>
      <w:r w:rsidRPr="00080E70">
        <w:rPr>
          <w:rFonts w:ascii="Libian SC Regular" w:eastAsia="Libian SC Regular" w:hAnsi="Libian SC Regular"/>
          <w:b/>
          <w:sz w:val="28"/>
        </w:rPr>
        <w:tab/>
        <w:t>_____</w:t>
      </w:r>
      <w:r w:rsidR="00080E70" w:rsidRPr="00080E70">
        <w:rPr>
          <w:rFonts w:ascii="Libian SC Regular" w:eastAsia="Libian SC Regular" w:hAnsi="Libian SC Regular"/>
          <w:b/>
          <w:sz w:val="28"/>
        </w:rPr>
        <w:t>_</w:t>
      </w:r>
      <w:r w:rsidRPr="00080E70">
        <w:rPr>
          <w:rFonts w:ascii="Libian SC Regular" w:eastAsia="Libian SC Regular" w:hAnsi="Libian SC Regular"/>
          <w:b/>
          <w:sz w:val="28"/>
        </w:rPr>
        <w:t>_</w:t>
      </w:r>
      <w:r w:rsidR="00080E70">
        <w:rPr>
          <w:rFonts w:ascii="Libian SC Regular" w:eastAsia="Libian SC Regular" w:hAnsi="Libian SC Regular"/>
          <w:b/>
          <w:sz w:val="28"/>
        </w:rPr>
        <w:t>_</w:t>
      </w:r>
      <w:r w:rsidRPr="00080E70">
        <w:rPr>
          <w:rFonts w:ascii="Libian SC Regular" w:eastAsia="Libian SC Regular" w:hAnsi="Libian SC Regular"/>
          <w:b/>
          <w:sz w:val="28"/>
        </w:rPr>
        <w:t xml:space="preserve"> (18) </w:t>
      </w:r>
    </w:p>
    <w:sectPr w:rsidR="00662410" w:rsidRPr="00080E70" w:rsidSect="00080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37"/>
    <w:multiLevelType w:val="hybridMultilevel"/>
    <w:tmpl w:val="DF9C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0"/>
    <w:rsid w:val="00080E70"/>
    <w:rsid w:val="004854BD"/>
    <w:rsid w:val="00662410"/>
    <w:rsid w:val="00A16441"/>
    <w:rsid w:val="00E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B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Macintosh Word</Application>
  <DocSecurity>0</DocSecurity>
  <Lines>10</Lines>
  <Paragraphs>2</Paragraphs>
  <ScaleCrop>false</ScaleCrop>
  <Company>Canyons School District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4</cp:revision>
  <dcterms:created xsi:type="dcterms:W3CDTF">2014-09-03T21:10:00Z</dcterms:created>
  <dcterms:modified xsi:type="dcterms:W3CDTF">2015-06-05T17:27:00Z</dcterms:modified>
</cp:coreProperties>
</file>