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93112" w14:textId="77777777" w:rsidR="00393638" w:rsidRPr="0009433A" w:rsidRDefault="00393638" w:rsidP="00393638">
      <w:pPr>
        <w:rPr>
          <w:rFonts w:ascii="Georgia" w:hAnsi="Georgia"/>
        </w:rPr>
      </w:pPr>
      <w:bookmarkStart w:id="0" w:name="_GoBack"/>
      <w:bookmarkEnd w:id="0"/>
      <w:r w:rsidRPr="0009433A">
        <w:rPr>
          <w:rFonts w:ascii="Georgia" w:hAnsi="Georgia"/>
        </w:rPr>
        <w:t>Name: _____________________</w:t>
      </w:r>
      <w:r w:rsidRPr="0009433A">
        <w:rPr>
          <w:rFonts w:ascii="Georgia" w:hAnsi="Georgia"/>
        </w:rPr>
        <w:tab/>
      </w:r>
      <w:r w:rsidRPr="0009433A">
        <w:rPr>
          <w:rFonts w:ascii="Georgia" w:hAnsi="Georgia"/>
        </w:rPr>
        <w:tab/>
      </w:r>
      <w:r w:rsidRPr="0009433A">
        <w:rPr>
          <w:rFonts w:ascii="Georgia" w:hAnsi="Georgia"/>
        </w:rPr>
        <w:tab/>
      </w:r>
      <w:r w:rsidRPr="0009433A">
        <w:rPr>
          <w:rFonts w:ascii="Georgia" w:hAnsi="Georgia"/>
        </w:rPr>
        <w:tab/>
      </w:r>
      <w:r w:rsidRPr="0009433A">
        <w:rPr>
          <w:rFonts w:ascii="Georgia" w:hAnsi="Georgia"/>
        </w:rPr>
        <w:tab/>
      </w:r>
      <w:r w:rsidRPr="0009433A">
        <w:rPr>
          <w:rFonts w:ascii="Georgia" w:hAnsi="Georgia"/>
        </w:rPr>
        <w:tab/>
      </w:r>
      <w:r w:rsidRPr="0009433A">
        <w:rPr>
          <w:rFonts w:ascii="Georgia" w:hAnsi="Georgia"/>
        </w:rPr>
        <w:tab/>
      </w:r>
      <w:r w:rsidRPr="0009433A">
        <w:rPr>
          <w:rFonts w:ascii="Georgia" w:hAnsi="Georgia"/>
        </w:rPr>
        <w:tab/>
        <w:t>Period: ___</w:t>
      </w:r>
    </w:p>
    <w:p w14:paraId="739C7D31" w14:textId="77777777" w:rsidR="00393638" w:rsidRPr="007C2B54" w:rsidRDefault="00393638" w:rsidP="00393638">
      <w:pPr>
        <w:rPr>
          <w:rFonts w:ascii="Georgia" w:hAnsi="Georgia"/>
        </w:rPr>
      </w:pPr>
    </w:p>
    <w:p w14:paraId="557BB22B" w14:textId="77777777" w:rsidR="00393638" w:rsidRPr="0060500E" w:rsidRDefault="00393638" w:rsidP="00393638">
      <w:pPr>
        <w:ind w:left="360"/>
        <w:jc w:val="center"/>
        <w:rPr>
          <w:rFonts w:ascii="Georgia" w:hAnsi="Georgia"/>
          <w:b/>
          <w:sz w:val="28"/>
          <w:szCs w:val="28"/>
          <w:u w:val="single"/>
        </w:rPr>
      </w:pPr>
      <w:r w:rsidRPr="0060500E">
        <w:rPr>
          <w:rFonts w:ascii="Georgia" w:hAnsi="Georgia"/>
          <w:b/>
          <w:sz w:val="28"/>
          <w:szCs w:val="28"/>
          <w:u w:val="single"/>
        </w:rPr>
        <w:t>Cold War Document Based Question</w:t>
      </w:r>
    </w:p>
    <w:p w14:paraId="056EEEB8" w14:textId="77777777" w:rsidR="00393638" w:rsidRDefault="00393638" w:rsidP="00393638">
      <w:pPr>
        <w:rPr>
          <w:rFonts w:ascii="Georgia" w:hAnsi="Georgia"/>
        </w:rPr>
      </w:pPr>
    </w:p>
    <w:p w14:paraId="0BC8CD2F" w14:textId="77777777" w:rsidR="00393638" w:rsidRPr="0009433A" w:rsidRDefault="00393638" w:rsidP="00393638">
      <w:pPr>
        <w:ind w:left="360"/>
        <w:rPr>
          <w:rFonts w:ascii="Georgia" w:hAnsi="Georgia"/>
        </w:rPr>
      </w:pPr>
      <w:r w:rsidRPr="0009433A">
        <w:rPr>
          <w:rFonts w:ascii="Georgia" w:hAnsi="Georgia"/>
        </w:rPr>
        <w:t>**Please make sure you bring this packet to class!  You will not receive another packet!</w:t>
      </w:r>
    </w:p>
    <w:p w14:paraId="31742A5D" w14:textId="77777777" w:rsidR="00393638" w:rsidRPr="007C2B54" w:rsidRDefault="00393638" w:rsidP="00393638">
      <w:pPr>
        <w:rPr>
          <w:rFonts w:ascii="Georgia" w:hAnsi="Georgia"/>
        </w:rPr>
      </w:pPr>
    </w:p>
    <w:p w14:paraId="508A04A8" w14:textId="77777777" w:rsidR="00393638" w:rsidRPr="00476DE5" w:rsidRDefault="00393638" w:rsidP="00393638">
      <w:pPr>
        <w:rPr>
          <w:rFonts w:ascii="Georgia" w:hAnsi="Georgia" w:cs="Times New Roman"/>
          <w:b/>
          <w:u w:val="single"/>
        </w:rPr>
      </w:pPr>
      <w:r w:rsidRPr="00476DE5">
        <w:rPr>
          <w:rFonts w:ascii="Georgia" w:hAnsi="Georgia"/>
          <w:b/>
          <w:u w:val="single"/>
        </w:rPr>
        <w:t xml:space="preserve">Prompt: </w:t>
      </w:r>
      <w:r>
        <w:rPr>
          <w:rFonts w:ascii="Georgia" w:hAnsi="Georgia" w:cs="Times New Roman"/>
          <w:b/>
          <w:u w:val="single"/>
        </w:rPr>
        <w:t>Were the methods the US used to fight the Cold War justified?</w:t>
      </w:r>
    </w:p>
    <w:p w14:paraId="59E176D3" w14:textId="77777777" w:rsidR="00DE7FF9" w:rsidRDefault="00DE7FF9">
      <w:pPr>
        <w:rPr>
          <w:rFonts w:ascii="Georgia" w:hAnsi="Georgia"/>
        </w:rPr>
      </w:pPr>
    </w:p>
    <w:p w14:paraId="48B9100F" w14:textId="7EA9F5DF" w:rsidR="00523C37" w:rsidRPr="00523C37" w:rsidRDefault="00523C37">
      <w:pPr>
        <w:rPr>
          <w:rFonts w:ascii="Georgia" w:hAnsi="Georgia"/>
          <w:b/>
        </w:rPr>
      </w:pPr>
      <w:r>
        <w:rPr>
          <w:rFonts w:ascii="Georgia" w:hAnsi="Georgia"/>
          <w:b/>
        </w:rPr>
        <w:t>Document A</w:t>
      </w:r>
    </w:p>
    <w:p w14:paraId="399855AB" w14:textId="77777777" w:rsidR="000E074B" w:rsidRDefault="000E074B">
      <w:pPr>
        <w:rPr>
          <w:rFonts w:ascii="Georgia" w:hAnsi="Georgia"/>
        </w:rPr>
      </w:pPr>
      <w:r>
        <w:rPr>
          <w:rFonts w:ascii="Georgia" w:hAnsi="Georgia"/>
          <w:noProof/>
        </w:rPr>
        <w:drawing>
          <wp:inline distT="0" distB="0" distL="0" distR="0" wp14:anchorId="241B52DF" wp14:editId="4746EF02">
            <wp:extent cx="6858000" cy="6361508"/>
            <wp:effectExtent l="25400" t="25400" r="2540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6361508"/>
                    </a:xfrm>
                    <a:prstGeom prst="rect">
                      <a:avLst/>
                    </a:prstGeom>
                    <a:noFill/>
                    <a:ln>
                      <a:solidFill>
                        <a:srgbClr val="4F81BD"/>
                      </a:solidFill>
                    </a:ln>
                  </pic:spPr>
                </pic:pic>
              </a:graphicData>
            </a:graphic>
          </wp:inline>
        </w:drawing>
      </w:r>
    </w:p>
    <w:p w14:paraId="7AD1BDF7" w14:textId="77777777" w:rsidR="00AF7212" w:rsidRDefault="00AF7212" w:rsidP="00AF7212">
      <w:pPr>
        <w:rPr>
          <w:rFonts w:ascii="Georgia" w:hAnsi="Georgia"/>
        </w:rPr>
      </w:pPr>
    </w:p>
    <w:p w14:paraId="384B2A34" w14:textId="77777777" w:rsidR="00523C37" w:rsidRDefault="00523C37" w:rsidP="00AF7212">
      <w:pPr>
        <w:rPr>
          <w:rFonts w:ascii="Georgia" w:hAnsi="Georgia"/>
        </w:rPr>
      </w:pPr>
      <w:r>
        <w:rPr>
          <w:rFonts w:ascii="Georgia" w:hAnsi="Georgia"/>
        </w:rPr>
        <w:t>1. How did Americans’ view on Russia change?</w:t>
      </w:r>
    </w:p>
    <w:p w14:paraId="6D25797B" w14:textId="77777777" w:rsidR="00523C37" w:rsidRDefault="00523C37" w:rsidP="00AF7212">
      <w:pPr>
        <w:rPr>
          <w:rFonts w:ascii="Georgia" w:hAnsi="Georgia"/>
          <w:b/>
        </w:rPr>
      </w:pPr>
    </w:p>
    <w:p w14:paraId="51B26622" w14:textId="77777777" w:rsidR="00523C37" w:rsidRDefault="00523C37" w:rsidP="00AF7212">
      <w:pPr>
        <w:rPr>
          <w:rFonts w:ascii="Georgia" w:hAnsi="Georgia"/>
          <w:b/>
        </w:rPr>
      </w:pPr>
    </w:p>
    <w:p w14:paraId="44050955" w14:textId="77777777" w:rsidR="00523C37" w:rsidRDefault="00523C37" w:rsidP="00AF7212">
      <w:pPr>
        <w:rPr>
          <w:rFonts w:ascii="Georgia" w:hAnsi="Georgia"/>
          <w:b/>
        </w:rPr>
      </w:pPr>
    </w:p>
    <w:p w14:paraId="4BFBCF46" w14:textId="7D3FF941" w:rsidR="00523C37" w:rsidRDefault="00523C37" w:rsidP="00AF7212">
      <w:pPr>
        <w:rPr>
          <w:rFonts w:ascii="Georgia" w:hAnsi="Georgia"/>
          <w:b/>
        </w:rPr>
      </w:pPr>
      <w:r>
        <w:rPr>
          <w:rFonts w:ascii="Georgia" w:hAnsi="Georgia"/>
        </w:rPr>
        <w:t>2. Do you think this document shows that US actions during the Cold War were justified?  Why?</w:t>
      </w:r>
      <w:r>
        <w:rPr>
          <w:rFonts w:ascii="Georgia" w:hAnsi="Georgia"/>
          <w:b/>
        </w:rPr>
        <w:br w:type="page"/>
      </w:r>
    </w:p>
    <w:p w14:paraId="594A77D4" w14:textId="5A42B3E2" w:rsidR="00523C37" w:rsidRDefault="00523C37" w:rsidP="00AF7212">
      <w:pPr>
        <w:rPr>
          <w:rFonts w:ascii="Georgia" w:hAnsi="Georgia"/>
          <w:b/>
        </w:rPr>
      </w:pPr>
      <w:r>
        <w:rPr>
          <w:rFonts w:ascii="Georgia" w:hAnsi="Georgia"/>
          <w:b/>
        </w:rPr>
        <w:lastRenderedPageBreak/>
        <w:t>Document B</w:t>
      </w:r>
    </w:p>
    <w:p w14:paraId="05E489FA" w14:textId="0B28A407" w:rsidR="00D67DE4" w:rsidRDefault="00D67DE4" w:rsidP="00AF7212">
      <w:pPr>
        <w:rPr>
          <w:rFonts w:ascii="Georgia" w:hAnsi="Georgia"/>
          <w:b/>
        </w:rPr>
      </w:pPr>
      <w:r>
        <w:rPr>
          <w:rFonts w:ascii="Georgia" w:hAnsi="Georgia"/>
          <w:b/>
          <w:noProof/>
        </w:rPr>
        <mc:AlternateContent>
          <mc:Choice Requires="wps">
            <w:drawing>
              <wp:anchor distT="0" distB="0" distL="114300" distR="114300" simplePos="0" relativeHeight="251659264" behindDoc="0" locked="0" layoutInCell="1" allowOverlap="1" wp14:anchorId="312955D1" wp14:editId="4709064D">
                <wp:simplePos x="0" y="0"/>
                <wp:positionH relativeFrom="column">
                  <wp:posOffset>0</wp:posOffset>
                </wp:positionH>
                <wp:positionV relativeFrom="paragraph">
                  <wp:posOffset>55245</wp:posOffset>
                </wp:positionV>
                <wp:extent cx="6400800" cy="22860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2286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BC4A660" w14:textId="48116558" w:rsidR="00710AFB" w:rsidRDefault="00710AFB" w:rsidP="00D67DE4">
                            <w:pPr>
                              <w:rPr>
                                <w:rFonts w:ascii="Georgia" w:hAnsi="Georgia"/>
                              </w:rPr>
                            </w:pPr>
                            <w:r>
                              <w:rPr>
                                <w:rFonts w:ascii="Georgia" w:hAnsi="Georgia"/>
                              </w:rPr>
                              <w:t xml:space="preserve">Source: </w:t>
                            </w:r>
                            <w:r w:rsidRPr="00AF7212">
                              <w:rPr>
                                <w:rFonts w:ascii="Georgia" w:hAnsi="Georgia"/>
                              </w:rPr>
                              <w:t>This is an excerpt from Secretary of State Marshall’s speech explaining h</w:t>
                            </w:r>
                            <w:r>
                              <w:rPr>
                                <w:rFonts w:ascii="Georgia" w:hAnsi="Georgia"/>
                              </w:rPr>
                              <w:t xml:space="preserve">is plan for European recovery, </w:t>
                            </w:r>
                            <w:r w:rsidRPr="00AF7212">
                              <w:rPr>
                                <w:rFonts w:ascii="Georgia" w:hAnsi="Georgia"/>
                              </w:rPr>
                              <w:t>June 5, 1947</w:t>
                            </w:r>
                            <w:r>
                              <w:rPr>
                                <w:rFonts w:ascii="Georgia" w:hAnsi="Georgia"/>
                              </w:rPr>
                              <w:t xml:space="preserve"> </w:t>
                            </w:r>
                          </w:p>
                          <w:p w14:paraId="02FAF667" w14:textId="77777777" w:rsidR="00710AFB" w:rsidRDefault="00710AFB" w:rsidP="00D67DE4">
                            <w:pPr>
                              <w:rPr>
                                <w:rFonts w:ascii="Georgia" w:hAnsi="Georgia"/>
                              </w:rPr>
                            </w:pPr>
                          </w:p>
                          <w:p w14:paraId="7C3F92B5" w14:textId="522F7DD3" w:rsidR="00710AFB" w:rsidRPr="00AF7212" w:rsidRDefault="00710AFB" w:rsidP="00D67DE4">
                            <w:pPr>
                              <w:rPr>
                                <w:rFonts w:ascii="Georgia" w:hAnsi="Georgia"/>
                              </w:rPr>
                            </w:pPr>
                            <w:r w:rsidRPr="00AF7212">
                              <w:rPr>
                                <w:rFonts w:ascii="Georgia" w:hAnsi="Georgia"/>
                              </w:rPr>
                              <w:t>I need to say that the world situation is very serious. . . . Europe must have a great deal of additional help, or face heavy economic, social, and political damage.  This would have a harmful effect on the world at large.  There are also possibilities of disturbances because of the desperation of the people concerned.  The effect on the economy of the United States should be clear to all.  So the United States should do whatever it can to help restore normal economic health to the world.  Without this there can be no political stability or peace.  Our policy is directed . . . against hunger, poverty, desperation and chaos [disorder].  Its purpose is to revive a working economy in the world.</w:t>
                            </w:r>
                          </w:p>
                          <w:p w14:paraId="7E141AA2" w14:textId="77777777" w:rsidR="00710AFB" w:rsidRDefault="00710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0;margin-top:4.35pt;width:7in;height:18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" fillcolor="white [3201]" strokecolor="black [3200]" strokeweight="2pt">
                <v:textbox>
                  <w:txbxContent>
                    <w:p w14:paraId="4BC4A660" w14:textId="48116558" w:rsidR="00710AFB" w:rsidRDefault="00710AFB" w:rsidP="00D67DE4">
                      <w:pPr>
                        <w:rPr>
                          <w:rFonts w:ascii="Georgia" w:hAnsi="Georgia"/>
                        </w:rPr>
                      </w:pPr>
                      <w:r>
                        <w:rPr>
                          <w:rFonts w:ascii="Georgia" w:hAnsi="Georgia"/>
                        </w:rPr>
                        <w:t xml:space="preserve">Source: </w:t>
                      </w:r>
                      <w:r w:rsidRPr="00AF7212">
                        <w:rPr>
                          <w:rFonts w:ascii="Georgia" w:hAnsi="Georgia"/>
                        </w:rPr>
                        <w:t>This is an excerpt from Secretary of State Marshall’s speech explaining h</w:t>
                      </w:r>
                      <w:r>
                        <w:rPr>
                          <w:rFonts w:ascii="Georgia" w:hAnsi="Georgia"/>
                        </w:rPr>
                        <w:t xml:space="preserve">is plan for European recovery, </w:t>
                      </w:r>
                      <w:r w:rsidRPr="00AF7212">
                        <w:rPr>
                          <w:rFonts w:ascii="Georgia" w:hAnsi="Georgia"/>
                        </w:rPr>
                        <w:t>June 5, 1947</w:t>
                      </w:r>
                      <w:r>
                        <w:rPr>
                          <w:rFonts w:ascii="Georgia" w:hAnsi="Georgia"/>
                        </w:rPr>
                        <w:t xml:space="preserve"> </w:t>
                      </w:r>
                    </w:p>
                    <w:p w14:paraId="02FAF667" w14:textId="77777777" w:rsidR="00710AFB" w:rsidRDefault="00710AFB" w:rsidP="00D67DE4">
                      <w:pPr>
                        <w:rPr>
                          <w:rFonts w:ascii="Georgia" w:hAnsi="Georgia"/>
                        </w:rPr>
                      </w:pPr>
                    </w:p>
                    <w:p w14:paraId="7C3F92B5" w14:textId="522F7DD3" w:rsidR="00710AFB" w:rsidRPr="00AF7212" w:rsidRDefault="00710AFB" w:rsidP="00D67DE4">
                      <w:pPr>
                        <w:rPr>
                          <w:rFonts w:ascii="Georgia" w:hAnsi="Georgia"/>
                        </w:rPr>
                      </w:pPr>
                      <w:r w:rsidRPr="00AF7212">
                        <w:rPr>
                          <w:rFonts w:ascii="Georgia" w:hAnsi="Georgia"/>
                        </w:rPr>
                        <w:t xml:space="preserve">I need to say that the world situation is very </w:t>
                      </w:r>
                      <w:proofErr w:type="gramStart"/>
                      <w:r w:rsidRPr="00AF7212">
                        <w:rPr>
                          <w:rFonts w:ascii="Georgia" w:hAnsi="Georgia"/>
                        </w:rPr>
                        <w:t>serious.</w:t>
                      </w:r>
                      <w:proofErr w:type="gramEnd"/>
                      <w:r w:rsidRPr="00AF7212">
                        <w:rPr>
                          <w:rFonts w:ascii="Georgia" w:hAnsi="Georgia"/>
                        </w:rPr>
                        <w:t xml:space="preserve"> . . . Europe must have a great deal of additional help, or face heavy economic, social, and political damage.  This would have a harmful effect on the world at large.  There are also possibilities of disturbances because of the desperation of the people concerned.  The effect on the economy of the United States should be clear to all.  So the United States should do whatever it can to help restore normal economic health to the world.  Without this there can be no political stability or peace.  Our policy is directed . . . against hunger, poverty, desperation and chaos [disorder].  Its purpose is to revive a working economy in the world.</w:t>
                      </w:r>
                    </w:p>
                    <w:p w14:paraId="7E141AA2" w14:textId="77777777" w:rsidR="00710AFB" w:rsidRDefault="00710AFB"/>
                  </w:txbxContent>
                </v:textbox>
                <w10:wrap type="square"/>
              </v:shape>
            </w:pict>
          </mc:Fallback>
        </mc:AlternateContent>
      </w:r>
    </w:p>
    <w:p w14:paraId="2B8DE2A2" w14:textId="77777777" w:rsidR="00D67DE4" w:rsidRPr="00523C37" w:rsidRDefault="00D67DE4" w:rsidP="00AF7212">
      <w:pPr>
        <w:rPr>
          <w:rFonts w:ascii="Georgia" w:hAnsi="Georgia"/>
          <w:b/>
        </w:rPr>
      </w:pPr>
    </w:p>
    <w:p w14:paraId="195B5E72" w14:textId="77777777" w:rsidR="00AF7212" w:rsidRPr="00AF7212" w:rsidRDefault="00AF7212" w:rsidP="00AF7212">
      <w:pPr>
        <w:rPr>
          <w:rFonts w:ascii="Georgia" w:hAnsi="Georgia"/>
        </w:rPr>
      </w:pPr>
    </w:p>
    <w:p w14:paraId="4D823B65" w14:textId="77777777" w:rsidR="00D67DE4" w:rsidRDefault="00D67DE4" w:rsidP="00AF7212">
      <w:pPr>
        <w:rPr>
          <w:rFonts w:ascii="Georgia" w:hAnsi="Georgia"/>
        </w:rPr>
      </w:pPr>
    </w:p>
    <w:p w14:paraId="182D6F94" w14:textId="77777777" w:rsidR="00D67DE4" w:rsidRDefault="00D67DE4" w:rsidP="00AF7212">
      <w:pPr>
        <w:rPr>
          <w:rFonts w:ascii="Georgia" w:hAnsi="Georgia"/>
        </w:rPr>
      </w:pPr>
    </w:p>
    <w:p w14:paraId="221E4B19" w14:textId="77777777" w:rsidR="00D67DE4" w:rsidRDefault="00D67DE4" w:rsidP="00AF7212">
      <w:pPr>
        <w:rPr>
          <w:rFonts w:ascii="Georgia" w:hAnsi="Georgia"/>
        </w:rPr>
      </w:pPr>
    </w:p>
    <w:p w14:paraId="7F33B8BF" w14:textId="77777777" w:rsidR="00D67DE4" w:rsidRDefault="00D67DE4" w:rsidP="00AF7212">
      <w:pPr>
        <w:rPr>
          <w:rFonts w:ascii="Georgia" w:hAnsi="Georgia"/>
        </w:rPr>
      </w:pPr>
    </w:p>
    <w:p w14:paraId="7E438034" w14:textId="77777777" w:rsidR="00D67DE4" w:rsidRDefault="00D67DE4" w:rsidP="00AF7212">
      <w:pPr>
        <w:rPr>
          <w:rFonts w:ascii="Georgia" w:hAnsi="Georgia"/>
        </w:rPr>
      </w:pPr>
    </w:p>
    <w:p w14:paraId="7E9A3ECD" w14:textId="77777777" w:rsidR="00D67DE4" w:rsidRDefault="00D67DE4" w:rsidP="00AF7212">
      <w:pPr>
        <w:rPr>
          <w:rFonts w:ascii="Georgia" w:hAnsi="Georgia"/>
        </w:rPr>
      </w:pPr>
    </w:p>
    <w:p w14:paraId="7E683EAC" w14:textId="77777777" w:rsidR="00D67DE4" w:rsidRDefault="00D67DE4" w:rsidP="00AF7212">
      <w:pPr>
        <w:rPr>
          <w:rFonts w:ascii="Georgia" w:hAnsi="Georgia"/>
        </w:rPr>
      </w:pPr>
    </w:p>
    <w:p w14:paraId="26A81C4C" w14:textId="77777777" w:rsidR="00D67DE4" w:rsidRDefault="00D67DE4" w:rsidP="00AF7212">
      <w:pPr>
        <w:rPr>
          <w:rFonts w:ascii="Georgia" w:hAnsi="Georgia"/>
        </w:rPr>
      </w:pPr>
    </w:p>
    <w:p w14:paraId="1A52487C" w14:textId="77777777" w:rsidR="00D67DE4" w:rsidRDefault="00D67DE4" w:rsidP="00AF7212">
      <w:pPr>
        <w:rPr>
          <w:rFonts w:ascii="Georgia" w:hAnsi="Georgia"/>
        </w:rPr>
      </w:pPr>
    </w:p>
    <w:p w14:paraId="61B36B5A" w14:textId="77777777" w:rsidR="00D67DE4" w:rsidRDefault="00D67DE4" w:rsidP="00AF7212">
      <w:pPr>
        <w:rPr>
          <w:rFonts w:ascii="Georgia" w:hAnsi="Georgia"/>
        </w:rPr>
      </w:pPr>
    </w:p>
    <w:p w14:paraId="1177803B" w14:textId="77777777" w:rsidR="00D67DE4" w:rsidRDefault="00D67DE4" w:rsidP="00AF7212">
      <w:pPr>
        <w:rPr>
          <w:rFonts w:ascii="Georgia" w:hAnsi="Georgia"/>
        </w:rPr>
      </w:pPr>
    </w:p>
    <w:p w14:paraId="307F09A3" w14:textId="77777777" w:rsidR="00D67DE4" w:rsidRDefault="00D67DE4" w:rsidP="00AF7212">
      <w:pPr>
        <w:rPr>
          <w:rFonts w:ascii="Georgia" w:hAnsi="Georgia"/>
        </w:rPr>
      </w:pPr>
    </w:p>
    <w:p w14:paraId="300702D0" w14:textId="6D3A9142" w:rsidR="00AF7212" w:rsidRDefault="00523C37" w:rsidP="00AF7212">
      <w:pPr>
        <w:rPr>
          <w:rFonts w:ascii="Georgia" w:hAnsi="Georgia"/>
        </w:rPr>
      </w:pPr>
      <w:r>
        <w:rPr>
          <w:rFonts w:ascii="Georgia" w:hAnsi="Georgia"/>
        </w:rPr>
        <w:t xml:space="preserve">1. </w:t>
      </w:r>
      <w:r w:rsidR="00AF7212" w:rsidRPr="00AF7212">
        <w:rPr>
          <w:rFonts w:ascii="Georgia" w:hAnsi="Georgia"/>
        </w:rPr>
        <w:t>Why did Secretary of State Marshall suggest this plan for European recovery?</w:t>
      </w:r>
    </w:p>
    <w:p w14:paraId="404392B6" w14:textId="77777777" w:rsidR="00D67DE4" w:rsidRDefault="00D67DE4" w:rsidP="00AF7212">
      <w:pPr>
        <w:rPr>
          <w:rFonts w:ascii="Georgia" w:hAnsi="Georgia"/>
        </w:rPr>
      </w:pPr>
    </w:p>
    <w:p w14:paraId="5CFC43BF" w14:textId="77777777" w:rsidR="00D67DE4" w:rsidRDefault="00D67DE4" w:rsidP="00AF7212">
      <w:pPr>
        <w:rPr>
          <w:rFonts w:ascii="Georgia" w:hAnsi="Georgia"/>
        </w:rPr>
      </w:pPr>
    </w:p>
    <w:p w14:paraId="54BFCB5B" w14:textId="77777777" w:rsidR="00D67DE4" w:rsidRDefault="00D67DE4" w:rsidP="00AF7212">
      <w:pPr>
        <w:rPr>
          <w:rFonts w:ascii="Georgia" w:hAnsi="Georgia"/>
        </w:rPr>
      </w:pPr>
    </w:p>
    <w:p w14:paraId="5CE93B26" w14:textId="77777777" w:rsidR="00D67DE4" w:rsidRDefault="00D67DE4" w:rsidP="00AF7212">
      <w:pPr>
        <w:rPr>
          <w:rFonts w:ascii="Georgia" w:hAnsi="Georgia"/>
        </w:rPr>
      </w:pPr>
    </w:p>
    <w:p w14:paraId="7A8EF984" w14:textId="19C66109" w:rsidR="00D67DE4" w:rsidRPr="00D67DE4" w:rsidRDefault="00D67DE4" w:rsidP="00AF7212">
      <w:pPr>
        <w:rPr>
          <w:rFonts w:ascii="Georgia" w:hAnsi="Georgia"/>
          <w:b/>
        </w:rPr>
      </w:pPr>
      <w:r>
        <w:rPr>
          <w:rFonts w:ascii="Georgia" w:hAnsi="Georgia"/>
        </w:rPr>
        <w:t>2. Do you think this document shows that US actions during the Cold War were justified?  Why?</w:t>
      </w:r>
    </w:p>
    <w:p w14:paraId="7AE38A82" w14:textId="77777777" w:rsidR="00523C37" w:rsidRDefault="00523C37" w:rsidP="00AF7212">
      <w:pPr>
        <w:rPr>
          <w:rFonts w:ascii="Georgia" w:hAnsi="Georgia"/>
        </w:rPr>
      </w:pPr>
    </w:p>
    <w:p w14:paraId="18BDC6B9" w14:textId="77777777" w:rsidR="008C636D" w:rsidRDefault="008C636D" w:rsidP="00AF7212">
      <w:pPr>
        <w:rPr>
          <w:rFonts w:ascii="Georgia" w:hAnsi="Georgia"/>
        </w:rPr>
      </w:pPr>
    </w:p>
    <w:p w14:paraId="437D70A3" w14:textId="77777777" w:rsidR="008C636D" w:rsidRDefault="008C636D" w:rsidP="00AF7212">
      <w:pPr>
        <w:rPr>
          <w:rFonts w:ascii="Georgia" w:hAnsi="Georgia"/>
        </w:rPr>
      </w:pPr>
    </w:p>
    <w:p w14:paraId="05B86E43" w14:textId="77777777" w:rsidR="00D67DE4" w:rsidRDefault="00D67DE4" w:rsidP="00AF7212">
      <w:pPr>
        <w:rPr>
          <w:rFonts w:ascii="Georgia" w:hAnsi="Georgia"/>
        </w:rPr>
      </w:pPr>
    </w:p>
    <w:p w14:paraId="0F6AA3DC" w14:textId="77777777" w:rsidR="00D67DE4" w:rsidRDefault="00D67DE4" w:rsidP="00AF7212">
      <w:pPr>
        <w:rPr>
          <w:rFonts w:ascii="Georgia" w:hAnsi="Georgia"/>
        </w:rPr>
      </w:pPr>
    </w:p>
    <w:p w14:paraId="091CE626" w14:textId="34B5EE43" w:rsidR="00D67DE4" w:rsidRPr="00D67DE4" w:rsidRDefault="00D67DE4" w:rsidP="00AF7212">
      <w:pPr>
        <w:rPr>
          <w:rFonts w:ascii="Georgia" w:hAnsi="Georgia"/>
          <w:b/>
        </w:rPr>
      </w:pPr>
      <w:r>
        <w:rPr>
          <w:rFonts w:ascii="Georgia" w:hAnsi="Georgia"/>
          <w:b/>
        </w:rPr>
        <w:t>Document C</w:t>
      </w:r>
    </w:p>
    <w:p w14:paraId="504B3DBC" w14:textId="1975716A" w:rsidR="0018525C" w:rsidRDefault="00D67DE4" w:rsidP="00AF7212">
      <w:pPr>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14:anchorId="498CBB09" wp14:editId="640A99BA">
                <wp:simplePos x="0" y="0"/>
                <wp:positionH relativeFrom="column">
                  <wp:posOffset>0</wp:posOffset>
                </wp:positionH>
                <wp:positionV relativeFrom="paragraph">
                  <wp:posOffset>132080</wp:posOffset>
                </wp:positionV>
                <wp:extent cx="6400800" cy="21717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400800" cy="21717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31A0A17" w14:textId="2C18A226" w:rsidR="00710AFB" w:rsidRPr="009F3E35" w:rsidRDefault="00710AFB" w:rsidP="00D67DE4">
                            <w:pPr>
                              <w:rPr>
                                <w:rFonts w:ascii="Georgia" w:hAnsi="Georgia"/>
                              </w:rPr>
                            </w:pPr>
                            <w:r>
                              <w:rPr>
                                <w:rFonts w:ascii="Georgia" w:hAnsi="Georgia"/>
                              </w:rPr>
                              <w:t xml:space="preserve">Source: </w:t>
                            </w:r>
                            <w:r w:rsidRPr="009F3E35">
                              <w:rPr>
                                <w:rFonts w:ascii="Georgia" w:hAnsi="Georgia"/>
                              </w:rPr>
                              <w:t>Communist Control Act of 1954</w:t>
                            </w:r>
                          </w:p>
                          <w:p w14:paraId="6901CE33" w14:textId="77777777" w:rsidR="00710AFB" w:rsidRDefault="00710AFB" w:rsidP="00D67DE4">
                            <w:pPr>
                              <w:rPr>
                                <w:rFonts w:ascii="Georgia" w:hAnsi="Georgia"/>
                              </w:rPr>
                            </w:pPr>
                          </w:p>
                          <w:p w14:paraId="05505D10" w14:textId="77777777" w:rsidR="00710AFB" w:rsidRPr="009F3E35" w:rsidRDefault="00710AFB" w:rsidP="00D67DE4">
                            <w:pPr>
                              <w:rPr>
                                <w:rFonts w:ascii="Georgia" w:hAnsi="Georgia"/>
                              </w:rPr>
                            </w:pPr>
                            <w:r w:rsidRPr="009F3E35">
                              <w:rPr>
                                <w:rFonts w:ascii="Georgia" w:hAnsi="Georgia"/>
                              </w:rPr>
                              <w:t>The Congress hereby finds and declares that the Communist Party of the United States, although purportedly a political party, is in fact an instrumentality of a conspiracy to overthrow the Government of the United States. It constitutes an authoritarian dictatorship within a republic, demanding for itself the rights and privileges accorded to political parties, but denying to all others the liberties guaranteed by the Constitution. Unlike political parties, which evolve their policies and programs through public means, by the reconciliation of a wide variety of individual views, and submit those policies and programs to the electorate at large for approval or disapproval, the policies and programs of the Communist Party are secretly prescribed for it by the foreign leaders of the world Communist movement....Therefore the Communist Party should be outlawed.</w:t>
                            </w:r>
                          </w:p>
                          <w:p w14:paraId="6DA5DB9C" w14:textId="77777777" w:rsidR="00710AFB" w:rsidRDefault="00710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margin-left:0;margin-top:10.4pt;width:7in;height:1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" fillcolor="white [3201]" strokecolor="black [3200]" strokeweight="2pt">
                <v:textbox>
                  <w:txbxContent>
                    <w:p w14:paraId="131A0A17" w14:textId="2C18A226" w:rsidR="00710AFB" w:rsidRPr="009F3E35" w:rsidRDefault="00710AFB" w:rsidP="00D67DE4">
                      <w:pPr>
                        <w:rPr>
                          <w:rFonts w:ascii="Georgia" w:hAnsi="Georgia"/>
                        </w:rPr>
                      </w:pPr>
                      <w:r>
                        <w:rPr>
                          <w:rFonts w:ascii="Georgia" w:hAnsi="Georgia"/>
                        </w:rPr>
                        <w:t xml:space="preserve">Source: </w:t>
                      </w:r>
                      <w:r w:rsidRPr="009F3E35">
                        <w:rPr>
                          <w:rFonts w:ascii="Georgia" w:hAnsi="Georgia"/>
                        </w:rPr>
                        <w:t>Communist Control Act of 1954</w:t>
                      </w:r>
                    </w:p>
                    <w:p w14:paraId="6901CE33" w14:textId="77777777" w:rsidR="00710AFB" w:rsidRDefault="00710AFB" w:rsidP="00D67DE4">
                      <w:pPr>
                        <w:rPr>
                          <w:rFonts w:ascii="Georgia" w:hAnsi="Georgia"/>
                        </w:rPr>
                      </w:pPr>
                    </w:p>
                    <w:p w14:paraId="05505D10" w14:textId="77777777" w:rsidR="00710AFB" w:rsidRPr="009F3E35" w:rsidRDefault="00710AFB" w:rsidP="00D67DE4">
                      <w:pPr>
                        <w:rPr>
                          <w:rFonts w:ascii="Georgia" w:hAnsi="Georgia"/>
                        </w:rPr>
                      </w:pPr>
                      <w:r w:rsidRPr="009F3E35">
                        <w:rPr>
                          <w:rFonts w:ascii="Georgia" w:hAnsi="Georgia"/>
                        </w:rPr>
                        <w:t>The Congress hereby finds and declares that the Communist Party of the United States, although purportedly a political party, is in fact an instrumentality of a conspiracy to overthrow the Government of the United States. It constitutes an authoritarian dictatorship within a republic, demanding for itself the rights and privileges accorded to political parties, but denying to all others the liberties guaranteed by the Constitution. Unlike political parties, which evolve their policies and programs through public means, by the reconciliation of a wide variety of individual views, and submit those policies and programs to the electorate at large for approval or disapproval, the policies and programs of the Communist Party are secretly prescribed for it by the foreign leaders of the world Communist movement</w:t>
                      </w:r>
                      <w:proofErr w:type="gramStart"/>
                      <w:r w:rsidRPr="009F3E35">
                        <w:rPr>
                          <w:rFonts w:ascii="Georgia" w:hAnsi="Georgia"/>
                        </w:rPr>
                        <w:t>....Therefore</w:t>
                      </w:r>
                      <w:proofErr w:type="gramEnd"/>
                      <w:r w:rsidRPr="009F3E35">
                        <w:rPr>
                          <w:rFonts w:ascii="Georgia" w:hAnsi="Georgia"/>
                        </w:rPr>
                        <w:t xml:space="preserve"> the Communist Party should be outlawed.</w:t>
                      </w:r>
                    </w:p>
                    <w:p w14:paraId="6DA5DB9C" w14:textId="77777777" w:rsidR="00710AFB" w:rsidRDefault="00710AFB"/>
                  </w:txbxContent>
                </v:textbox>
                <w10:wrap type="square"/>
              </v:shape>
            </w:pict>
          </mc:Fallback>
        </mc:AlternateContent>
      </w:r>
    </w:p>
    <w:p w14:paraId="50263E12" w14:textId="77777777" w:rsidR="00D67DE4" w:rsidRDefault="00D67DE4" w:rsidP="00AF7212">
      <w:pPr>
        <w:rPr>
          <w:rFonts w:ascii="Georgia" w:hAnsi="Georgia"/>
        </w:rPr>
      </w:pPr>
    </w:p>
    <w:p w14:paraId="66280F9B" w14:textId="77777777" w:rsidR="00D67DE4" w:rsidRDefault="00D67DE4" w:rsidP="00AF7212">
      <w:pPr>
        <w:rPr>
          <w:rFonts w:ascii="Georgia" w:hAnsi="Georgia"/>
        </w:rPr>
      </w:pPr>
    </w:p>
    <w:p w14:paraId="29EB89B2" w14:textId="77777777" w:rsidR="00D67DE4" w:rsidRDefault="00D67DE4" w:rsidP="00AF7212">
      <w:pPr>
        <w:rPr>
          <w:rFonts w:ascii="Georgia" w:hAnsi="Georgia"/>
        </w:rPr>
      </w:pPr>
    </w:p>
    <w:p w14:paraId="4C0E4A14" w14:textId="77777777" w:rsidR="00D67DE4" w:rsidRDefault="00D67DE4" w:rsidP="00AF7212">
      <w:pPr>
        <w:rPr>
          <w:rFonts w:ascii="Georgia" w:hAnsi="Georgia"/>
        </w:rPr>
      </w:pPr>
    </w:p>
    <w:p w14:paraId="5B3CC7FE" w14:textId="77777777" w:rsidR="00D67DE4" w:rsidRDefault="00D67DE4" w:rsidP="00AF7212">
      <w:pPr>
        <w:rPr>
          <w:rFonts w:ascii="Georgia" w:hAnsi="Georgia"/>
        </w:rPr>
      </w:pPr>
    </w:p>
    <w:p w14:paraId="45D1363D" w14:textId="77777777" w:rsidR="00D67DE4" w:rsidRDefault="00D67DE4" w:rsidP="00AF7212">
      <w:pPr>
        <w:rPr>
          <w:rFonts w:ascii="Georgia" w:hAnsi="Georgia"/>
        </w:rPr>
      </w:pPr>
    </w:p>
    <w:p w14:paraId="061A8945" w14:textId="77777777" w:rsidR="00D67DE4" w:rsidRDefault="00D67DE4" w:rsidP="00AF7212">
      <w:pPr>
        <w:rPr>
          <w:rFonts w:ascii="Georgia" w:hAnsi="Georgia"/>
        </w:rPr>
      </w:pPr>
    </w:p>
    <w:p w14:paraId="4310DE01" w14:textId="77777777" w:rsidR="00D67DE4" w:rsidRDefault="00D67DE4" w:rsidP="00AF7212">
      <w:pPr>
        <w:rPr>
          <w:rFonts w:ascii="Georgia" w:hAnsi="Georgia"/>
        </w:rPr>
      </w:pPr>
    </w:p>
    <w:p w14:paraId="7921A034" w14:textId="77777777" w:rsidR="00D67DE4" w:rsidRDefault="00D67DE4" w:rsidP="00AF7212">
      <w:pPr>
        <w:rPr>
          <w:rFonts w:ascii="Georgia" w:hAnsi="Georgia"/>
        </w:rPr>
      </w:pPr>
    </w:p>
    <w:p w14:paraId="1A0BF4E9" w14:textId="77777777" w:rsidR="00D67DE4" w:rsidRDefault="00D67DE4" w:rsidP="00AF7212">
      <w:pPr>
        <w:rPr>
          <w:rFonts w:ascii="Georgia" w:hAnsi="Georgia"/>
        </w:rPr>
      </w:pPr>
    </w:p>
    <w:p w14:paraId="57BF5899" w14:textId="77777777" w:rsidR="00D67DE4" w:rsidRDefault="00D67DE4" w:rsidP="00AF7212">
      <w:pPr>
        <w:rPr>
          <w:rFonts w:ascii="Georgia" w:hAnsi="Georgia"/>
        </w:rPr>
      </w:pPr>
    </w:p>
    <w:p w14:paraId="758CA2DB" w14:textId="77777777" w:rsidR="00C0402E" w:rsidRDefault="00C0402E" w:rsidP="00C0402E">
      <w:pPr>
        <w:rPr>
          <w:rFonts w:ascii="Georgia" w:hAnsi="Georgia"/>
        </w:rPr>
      </w:pPr>
    </w:p>
    <w:p w14:paraId="2F50AC36" w14:textId="77777777" w:rsidR="00C0402E" w:rsidRDefault="00C0402E" w:rsidP="00C0402E">
      <w:pPr>
        <w:rPr>
          <w:rFonts w:ascii="Georgia" w:hAnsi="Georgia"/>
        </w:rPr>
      </w:pPr>
    </w:p>
    <w:p w14:paraId="3E56F75B" w14:textId="77777777" w:rsidR="008C636D" w:rsidRDefault="008C636D" w:rsidP="00C0402E">
      <w:pPr>
        <w:rPr>
          <w:rFonts w:ascii="Georgia" w:hAnsi="Georgia"/>
        </w:rPr>
      </w:pPr>
    </w:p>
    <w:p w14:paraId="295C253E" w14:textId="08076F15" w:rsidR="008C636D" w:rsidRDefault="008C636D" w:rsidP="00C0402E">
      <w:pPr>
        <w:rPr>
          <w:rFonts w:ascii="Georgia" w:hAnsi="Georgia"/>
        </w:rPr>
      </w:pPr>
      <w:r>
        <w:rPr>
          <w:rFonts w:ascii="Georgia" w:hAnsi="Georgia"/>
        </w:rPr>
        <w:t>1. Why do you think Congress wanted to make a law to control the Communist Party in America</w:t>
      </w:r>
      <w:r w:rsidR="00F826AE">
        <w:rPr>
          <w:rFonts w:ascii="Georgia" w:hAnsi="Georgia"/>
        </w:rPr>
        <w:t>?</w:t>
      </w:r>
    </w:p>
    <w:p w14:paraId="7A818B6B" w14:textId="77777777" w:rsidR="008C636D" w:rsidRDefault="008C636D" w:rsidP="008C636D">
      <w:pPr>
        <w:rPr>
          <w:rFonts w:ascii="Georgia" w:hAnsi="Georgia"/>
        </w:rPr>
      </w:pPr>
    </w:p>
    <w:p w14:paraId="56CE786A" w14:textId="77777777" w:rsidR="008C636D" w:rsidRDefault="008C636D" w:rsidP="008C636D">
      <w:pPr>
        <w:rPr>
          <w:rFonts w:ascii="Georgia" w:hAnsi="Georgia"/>
        </w:rPr>
      </w:pPr>
    </w:p>
    <w:p w14:paraId="49EE4DC1" w14:textId="77777777" w:rsidR="008C636D" w:rsidRDefault="008C636D" w:rsidP="008C636D">
      <w:pPr>
        <w:rPr>
          <w:rFonts w:ascii="Georgia" w:hAnsi="Georgia"/>
        </w:rPr>
      </w:pPr>
    </w:p>
    <w:p w14:paraId="5629B762" w14:textId="77777777" w:rsidR="008C636D" w:rsidRDefault="008C636D" w:rsidP="008C636D">
      <w:pPr>
        <w:rPr>
          <w:rFonts w:ascii="Georgia" w:hAnsi="Georgia"/>
        </w:rPr>
      </w:pPr>
    </w:p>
    <w:p w14:paraId="3E8E773F" w14:textId="77777777" w:rsidR="008C636D" w:rsidRDefault="008C636D" w:rsidP="008C636D">
      <w:pPr>
        <w:rPr>
          <w:rFonts w:ascii="Georgia" w:hAnsi="Georgia"/>
        </w:rPr>
      </w:pPr>
      <w:r>
        <w:rPr>
          <w:rFonts w:ascii="Georgia" w:hAnsi="Georgia"/>
        </w:rPr>
        <w:t>2. Do you think this document shows that US actions during the Cold War were justified?  Why?</w:t>
      </w:r>
    </w:p>
    <w:p w14:paraId="203D2A89" w14:textId="77777777" w:rsidR="00F826AE" w:rsidRDefault="00F826AE" w:rsidP="008C636D">
      <w:pPr>
        <w:rPr>
          <w:rFonts w:ascii="Georgia" w:hAnsi="Georgia"/>
        </w:rPr>
      </w:pPr>
    </w:p>
    <w:p w14:paraId="65957C32" w14:textId="77777777" w:rsidR="00F826AE" w:rsidRPr="00D67DE4" w:rsidRDefault="00F826AE" w:rsidP="008C636D">
      <w:pPr>
        <w:rPr>
          <w:rFonts w:ascii="Georgia" w:hAnsi="Georgia"/>
          <w:b/>
        </w:rPr>
      </w:pPr>
    </w:p>
    <w:p w14:paraId="4F0D846E" w14:textId="77777777" w:rsidR="008C636D" w:rsidRDefault="008C636D" w:rsidP="00C0402E">
      <w:pPr>
        <w:rPr>
          <w:rFonts w:ascii="Georgia" w:hAnsi="Georgia"/>
        </w:rPr>
      </w:pPr>
    </w:p>
    <w:p w14:paraId="69A692D2" w14:textId="294D59EC" w:rsidR="00F826AE" w:rsidRPr="007B671E" w:rsidRDefault="00A6396D" w:rsidP="00C0402E">
      <w:pPr>
        <w:rPr>
          <w:rFonts w:ascii="Georgia" w:hAnsi="Georgia"/>
          <w:b/>
        </w:rPr>
      </w:pPr>
      <w:r>
        <w:rPr>
          <w:rFonts w:ascii="Georgia" w:hAnsi="Georgia"/>
          <w:noProof/>
        </w:rPr>
        <w:lastRenderedPageBreak/>
        <mc:AlternateContent>
          <mc:Choice Requires="wps">
            <w:drawing>
              <wp:anchor distT="0" distB="0" distL="114300" distR="114300" simplePos="0" relativeHeight="251661312" behindDoc="0" locked="0" layoutInCell="1" allowOverlap="1" wp14:anchorId="68D023C8" wp14:editId="7E81A247">
                <wp:simplePos x="0" y="0"/>
                <wp:positionH relativeFrom="column">
                  <wp:posOffset>0</wp:posOffset>
                </wp:positionH>
                <wp:positionV relativeFrom="paragraph">
                  <wp:posOffset>231140</wp:posOffset>
                </wp:positionV>
                <wp:extent cx="6858000" cy="2626360"/>
                <wp:effectExtent l="0" t="0" r="25400" b="1524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262636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B7070C3" w14:textId="6FABC7B0" w:rsidR="00710AFB" w:rsidRPr="00A6396D" w:rsidRDefault="00710AFB" w:rsidP="00A6396D">
                            <w:pPr>
                              <w:rPr>
                                <w:rFonts w:ascii="Georgia" w:hAnsi="Georgia"/>
                              </w:rPr>
                            </w:pPr>
                            <w:r>
                              <w:rPr>
                                <w:rFonts w:ascii="Georgia" w:hAnsi="Georgia"/>
                              </w:rPr>
                              <w:t xml:space="preserve">Source: </w:t>
                            </w:r>
                            <w:r w:rsidRPr="00A6396D">
                              <w:rPr>
                                <w:rFonts w:ascii="Georgia" w:hAnsi="Georgia"/>
                              </w:rPr>
                              <w:t>President Harry Truman, Press Release, June 27, 1950</w:t>
                            </w:r>
                          </w:p>
                          <w:p w14:paraId="03A2C5AE" w14:textId="77777777" w:rsidR="00710AFB" w:rsidRPr="00A6396D" w:rsidRDefault="00710AFB" w:rsidP="00A6396D">
                            <w:pPr>
                              <w:ind w:left="360"/>
                              <w:rPr>
                                <w:rFonts w:ascii="Georgia" w:hAnsi="Georgia"/>
                              </w:rPr>
                            </w:pPr>
                          </w:p>
                          <w:p w14:paraId="1D591D6D" w14:textId="77777777" w:rsidR="00710AFB" w:rsidRDefault="00710AFB" w:rsidP="00F826AE">
                            <w:pPr>
                              <w:rPr>
                                <w:rFonts w:ascii="Georgia" w:hAnsi="Georgia"/>
                              </w:rPr>
                            </w:pPr>
                            <w:r w:rsidRPr="00C0402E">
                              <w:rPr>
                                <w:rFonts w:ascii="Georgia" w:hAnsi="Georgia"/>
                              </w:rPr>
                              <w:t>. . . The attack upon Korea makes it plain beyond all doubt that Communism has passed beyond the use of subversion to conquer independent nations and will now use armed invasion and war. It has defied the orders of the Security Council of the United Nations issued to preserve international peace and security. In these circumstances the occupation of Formosa [Taiwan] by Communist forces would be a direct threat to the security of the Pacific area and to United States forces performing their lawful and necessary functions in that area.</w:t>
                            </w:r>
                          </w:p>
                          <w:p w14:paraId="177F8263" w14:textId="77777777" w:rsidR="007B671E" w:rsidRPr="00C0402E" w:rsidRDefault="007B671E" w:rsidP="00F826AE">
                            <w:pPr>
                              <w:rPr>
                                <w:rFonts w:ascii="Georgia" w:hAnsi="Georgia"/>
                              </w:rPr>
                            </w:pPr>
                          </w:p>
                          <w:p w14:paraId="7ECA9032" w14:textId="77777777" w:rsidR="00710AFB" w:rsidRPr="00C0402E" w:rsidRDefault="00710AFB" w:rsidP="00F826AE">
                            <w:pPr>
                              <w:rPr>
                                <w:rFonts w:ascii="Georgia" w:hAnsi="Georgia"/>
                              </w:rPr>
                            </w:pPr>
                            <w:r w:rsidRPr="00C0402E">
                              <w:rPr>
                                <w:rFonts w:ascii="Georgia" w:hAnsi="Georgia"/>
                              </w:rPr>
                              <w:t>Accordingly I have ordered the Seventh Fleet to prevent any attack on Formosa. As a corollary of this action I am calling upon the Chinese Government on Formosa to cease all air and sea operations against the mainland. The Seventh Fleet will see that this is done. The determination of the future status of Formosa must await the restoration of security in the Pacific, a peace settlement with Japan, or consideration by the United Nations. . . .</w:t>
                            </w:r>
                          </w:p>
                          <w:p w14:paraId="67AF3836" w14:textId="77777777" w:rsidR="00710AFB" w:rsidRDefault="00710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6" o:spid="_x0000_s1028" type="#_x0000_t202" style="position:absolute;margin-left:0;margin-top:18.2pt;width:540pt;height:20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" fillcolor="white [3201]" strokecolor="black [3200]" strokeweight="2pt">
                <v:textbox>
                  <w:txbxContent>
                    <w:p w14:paraId="5B7070C3" w14:textId="6FABC7B0" w:rsidR="00710AFB" w:rsidRPr="00A6396D" w:rsidRDefault="00710AFB" w:rsidP="00A6396D">
                      <w:pPr>
                        <w:rPr>
                          <w:rFonts w:ascii="Georgia" w:hAnsi="Georgia"/>
                        </w:rPr>
                      </w:pPr>
                      <w:r>
                        <w:rPr>
                          <w:rFonts w:ascii="Georgia" w:hAnsi="Georgia"/>
                        </w:rPr>
                        <w:t xml:space="preserve">Source: </w:t>
                      </w:r>
                      <w:r w:rsidRPr="00A6396D">
                        <w:rPr>
                          <w:rFonts w:ascii="Georgia" w:hAnsi="Georgia"/>
                        </w:rPr>
                        <w:t xml:space="preserve">President Harry Truman, Press Release, </w:t>
                      </w:r>
                      <w:proofErr w:type="gramStart"/>
                      <w:r w:rsidRPr="00A6396D">
                        <w:rPr>
                          <w:rFonts w:ascii="Georgia" w:hAnsi="Georgia"/>
                        </w:rPr>
                        <w:t>June</w:t>
                      </w:r>
                      <w:proofErr w:type="gramEnd"/>
                      <w:r w:rsidRPr="00A6396D">
                        <w:rPr>
                          <w:rFonts w:ascii="Georgia" w:hAnsi="Georgia"/>
                        </w:rPr>
                        <w:t xml:space="preserve"> 27, 1950</w:t>
                      </w:r>
                    </w:p>
                    <w:p w14:paraId="03A2C5AE" w14:textId="77777777" w:rsidR="00710AFB" w:rsidRPr="00A6396D" w:rsidRDefault="00710AFB" w:rsidP="00A6396D">
                      <w:pPr>
                        <w:ind w:left="360"/>
                        <w:rPr>
                          <w:rFonts w:ascii="Georgia" w:hAnsi="Georgia"/>
                        </w:rPr>
                      </w:pPr>
                    </w:p>
                    <w:p w14:paraId="1D591D6D" w14:textId="77777777" w:rsidR="00710AFB" w:rsidRDefault="00710AFB" w:rsidP="00F826AE">
                      <w:pPr>
                        <w:rPr>
                          <w:rFonts w:ascii="Georgia" w:hAnsi="Georgia"/>
                        </w:rPr>
                      </w:pPr>
                      <w:proofErr w:type="gramStart"/>
                      <w:r w:rsidRPr="00C0402E">
                        <w:rPr>
                          <w:rFonts w:ascii="Georgia" w:hAnsi="Georgia"/>
                        </w:rPr>
                        <w:t>. .</w:t>
                      </w:r>
                      <w:proofErr w:type="gramEnd"/>
                      <w:r w:rsidRPr="00C0402E">
                        <w:rPr>
                          <w:rFonts w:ascii="Georgia" w:hAnsi="Georgia"/>
                        </w:rPr>
                        <w:t xml:space="preserve"> . The attack upon Korea makes it plain beyond all doubt that Communism has passed beyond the use of subversion to conquer independent nations and will now use armed invasion and war. It has defied the orders of the Security Council of the United Nations issued to preserve international peace and security. In these circumstances the occupation of Formosa [Taiwan] by Communist forces would be a direct threat to the security of the Pacific area and to United States forces performing their lawful and necessary functions in that area.</w:t>
                      </w:r>
                    </w:p>
                    <w:p w14:paraId="177F8263" w14:textId="77777777" w:rsidR="007B671E" w:rsidRPr="00C0402E" w:rsidRDefault="007B671E" w:rsidP="00F826AE">
                      <w:pPr>
                        <w:rPr>
                          <w:rFonts w:ascii="Georgia" w:hAnsi="Georgia"/>
                        </w:rPr>
                      </w:pPr>
                    </w:p>
                    <w:p w14:paraId="7ECA9032" w14:textId="77777777" w:rsidR="00710AFB" w:rsidRPr="00C0402E" w:rsidRDefault="00710AFB" w:rsidP="00F826AE">
                      <w:pPr>
                        <w:rPr>
                          <w:rFonts w:ascii="Georgia" w:hAnsi="Georgia"/>
                        </w:rPr>
                      </w:pPr>
                      <w:r w:rsidRPr="00C0402E">
                        <w:rPr>
                          <w:rFonts w:ascii="Georgia" w:hAnsi="Georgia"/>
                        </w:rPr>
                        <w:t xml:space="preserve">Accordingly I have ordered the Seventh Fleet to prevent any attack on Formosa. As a corollary of this action I am calling upon the Chinese Government on Formosa to cease all air and sea operations against the mainland. The Seventh Fleet will see that this is done. The determination of the future status of Formosa must await the restoration of security in the Pacific, a peace settlement with Japan, or consideration by the United </w:t>
                      </w:r>
                      <w:proofErr w:type="gramStart"/>
                      <w:r w:rsidRPr="00C0402E">
                        <w:rPr>
                          <w:rFonts w:ascii="Georgia" w:hAnsi="Georgia"/>
                        </w:rPr>
                        <w:t>Nations.</w:t>
                      </w:r>
                      <w:proofErr w:type="gramEnd"/>
                      <w:r w:rsidRPr="00C0402E">
                        <w:rPr>
                          <w:rFonts w:ascii="Georgia" w:hAnsi="Georgia"/>
                        </w:rPr>
                        <w:t xml:space="preserve"> . . .</w:t>
                      </w:r>
                    </w:p>
                    <w:p w14:paraId="67AF3836" w14:textId="77777777" w:rsidR="00710AFB" w:rsidRDefault="00710AFB"/>
                  </w:txbxContent>
                </v:textbox>
                <w10:wrap type="square"/>
              </v:shape>
            </w:pict>
          </mc:Fallback>
        </mc:AlternateContent>
      </w:r>
      <w:r w:rsidR="00F826AE">
        <w:rPr>
          <w:rFonts w:ascii="Georgia" w:hAnsi="Georgia"/>
          <w:b/>
        </w:rPr>
        <w:t>Document D</w:t>
      </w:r>
    </w:p>
    <w:p w14:paraId="746710BD" w14:textId="0F9D15C8" w:rsidR="00F826AE" w:rsidRDefault="00737EB7" w:rsidP="00C0402E">
      <w:pPr>
        <w:rPr>
          <w:rFonts w:ascii="Georgia" w:hAnsi="Georgia"/>
        </w:rPr>
      </w:pPr>
      <w:r>
        <w:rPr>
          <w:rFonts w:ascii="Georgia" w:hAnsi="Georgia"/>
        </w:rPr>
        <w:t>1. What reasons does President Truman give for being involved in Korea?</w:t>
      </w:r>
    </w:p>
    <w:p w14:paraId="30FA087D" w14:textId="77777777" w:rsidR="00F826AE" w:rsidRDefault="00F826AE" w:rsidP="00C0402E">
      <w:pPr>
        <w:rPr>
          <w:rFonts w:ascii="Georgia" w:hAnsi="Georgia"/>
        </w:rPr>
      </w:pPr>
    </w:p>
    <w:p w14:paraId="0324778F" w14:textId="77777777" w:rsidR="00F826AE" w:rsidRDefault="00F826AE" w:rsidP="00C0402E">
      <w:pPr>
        <w:rPr>
          <w:rFonts w:ascii="Georgia" w:hAnsi="Georgia"/>
        </w:rPr>
      </w:pPr>
    </w:p>
    <w:p w14:paraId="0A7585B3" w14:textId="77777777" w:rsidR="00737EB7" w:rsidRDefault="00737EB7" w:rsidP="00C0402E">
      <w:pPr>
        <w:rPr>
          <w:rFonts w:ascii="Georgia" w:hAnsi="Georgia"/>
        </w:rPr>
      </w:pPr>
    </w:p>
    <w:p w14:paraId="5996CEE3" w14:textId="77777777" w:rsidR="00737EB7" w:rsidRDefault="00737EB7" w:rsidP="00C0402E">
      <w:pPr>
        <w:rPr>
          <w:rFonts w:ascii="Georgia" w:hAnsi="Georgia"/>
        </w:rPr>
      </w:pPr>
    </w:p>
    <w:p w14:paraId="290B5BC1" w14:textId="77777777" w:rsidR="00F826AE" w:rsidRDefault="00F826AE" w:rsidP="00C0402E">
      <w:pPr>
        <w:rPr>
          <w:rFonts w:ascii="Georgia" w:hAnsi="Georgia"/>
        </w:rPr>
      </w:pPr>
    </w:p>
    <w:p w14:paraId="3507E1FD" w14:textId="77777777" w:rsidR="00737EB7" w:rsidRDefault="00737EB7" w:rsidP="00737EB7">
      <w:pPr>
        <w:rPr>
          <w:rFonts w:ascii="Georgia" w:hAnsi="Georgia"/>
        </w:rPr>
      </w:pPr>
      <w:r>
        <w:rPr>
          <w:rFonts w:ascii="Georgia" w:hAnsi="Georgia"/>
        </w:rPr>
        <w:t>2. Do you think this document shows that US actions during the Cold War were justified?  Why?</w:t>
      </w:r>
    </w:p>
    <w:p w14:paraId="33CBB470" w14:textId="77777777" w:rsidR="00F826AE" w:rsidRDefault="00F826AE" w:rsidP="00C0402E">
      <w:pPr>
        <w:rPr>
          <w:rFonts w:ascii="Georgia" w:hAnsi="Georgia"/>
        </w:rPr>
      </w:pPr>
    </w:p>
    <w:p w14:paraId="098BB069" w14:textId="77777777" w:rsidR="00737EB7" w:rsidRDefault="00737EB7" w:rsidP="00C0402E">
      <w:pPr>
        <w:rPr>
          <w:rFonts w:ascii="Georgia" w:hAnsi="Georgia"/>
        </w:rPr>
      </w:pPr>
    </w:p>
    <w:p w14:paraId="6F215333" w14:textId="77777777" w:rsidR="00737EB7" w:rsidRDefault="00737EB7" w:rsidP="00C0402E">
      <w:pPr>
        <w:rPr>
          <w:rFonts w:ascii="Georgia" w:hAnsi="Georgia"/>
        </w:rPr>
      </w:pPr>
    </w:p>
    <w:p w14:paraId="4E3B86E9" w14:textId="77777777" w:rsidR="00336294" w:rsidRDefault="00336294" w:rsidP="00C0402E">
      <w:pPr>
        <w:rPr>
          <w:rFonts w:ascii="Georgia" w:hAnsi="Georgia"/>
        </w:rPr>
      </w:pPr>
    </w:p>
    <w:p w14:paraId="4EFB6CBB" w14:textId="6C81BC11" w:rsidR="00737EB7" w:rsidRDefault="00737EB7" w:rsidP="00C0402E">
      <w:pPr>
        <w:rPr>
          <w:rFonts w:ascii="Georgia" w:hAnsi="Georgia"/>
        </w:rPr>
      </w:pPr>
      <w:r>
        <w:rPr>
          <w:rFonts w:ascii="Georgia" w:hAnsi="Georgia"/>
          <w:noProof/>
        </w:rPr>
        <mc:AlternateContent>
          <mc:Choice Requires="wps">
            <w:drawing>
              <wp:anchor distT="0" distB="0" distL="114300" distR="114300" simplePos="0" relativeHeight="251662336" behindDoc="0" locked="0" layoutInCell="1" allowOverlap="1" wp14:anchorId="2E8AEE9B" wp14:editId="0C54045D">
                <wp:simplePos x="0" y="0"/>
                <wp:positionH relativeFrom="column">
                  <wp:posOffset>0</wp:posOffset>
                </wp:positionH>
                <wp:positionV relativeFrom="paragraph">
                  <wp:posOffset>297815</wp:posOffset>
                </wp:positionV>
                <wp:extent cx="6629400" cy="2798445"/>
                <wp:effectExtent l="0" t="0" r="25400" b="20955"/>
                <wp:wrapSquare wrapText="bothSides"/>
                <wp:docPr id="7" name="Text Box 7"/>
                <wp:cNvGraphicFramePr/>
                <a:graphic xmlns:a="http://schemas.openxmlformats.org/drawingml/2006/main">
                  <a:graphicData uri="http://schemas.microsoft.com/office/word/2010/wordprocessingShape">
                    <wps:wsp>
                      <wps:cNvSpPr txBox="1"/>
                      <wps:spPr>
                        <a:xfrm>
                          <a:off x="0" y="0"/>
                          <a:ext cx="6629400" cy="279844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3EBF1F6" w14:textId="77777777" w:rsidR="00710AFB" w:rsidRDefault="00710AFB" w:rsidP="00737EB7">
                            <w:pPr>
                              <w:rPr>
                                <w:rFonts w:ascii="Georgia" w:hAnsi="Georgia"/>
                              </w:rPr>
                            </w:pPr>
                            <w:r w:rsidRPr="00C0402E">
                              <w:rPr>
                                <w:rFonts w:ascii="Georgia" w:hAnsi="Georgia"/>
                              </w:rPr>
                              <w:t xml:space="preserve">Source: Annie Dillard, </w:t>
                            </w:r>
                            <w:proofErr w:type="gramStart"/>
                            <w:r w:rsidRPr="00C0402E">
                              <w:rPr>
                                <w:rFonts w:ascii="Georgia" w:hAnsi="Georgia"/>
                              </w:rPr>
                              <w:t>An</w:t>
                            </w:r>
                            <w:proofErr w:type="gramEnd"/>
                            <w:r w:rsidRPr="00C0402E">
                              <w:rPr>
                                <w:rFonts w:ascii="Georgia" w:hAnsi="Georgia"/>
                              </w:rPr>
                              <w:t xml:space="preserve"> American Childhood, Harper &amp; Row</w:t>
                            </w:r>
                          </w:p>
                          <w:p w14:paraId="1A428540" w14:textId="77777777" w:rsidR="00710AFB" w:rsidRDefault="00710AFB" w:rsidP="00737EB7">
                            <w:pPr>
                              <w:rPr>
                                <w:rFonts w:ascii="Georgia" w:hAnsi="Georgia"/>
                              </w:rPr>
                            </w:pPr>
                          </w:p>
                          <w:p w14:paraId="6DAE5DAE" w14:textId="77777777" w:rsidR="00710AFB" w:rsidRPr="00C0402E" w:rsidRDefault="00710AFB" w:rsidP="00737EB7">
                            <w:pPr>
                              <w:rPr>
                                <w:rFonts w:ascii="Georgia" w:hAnsi="Georgia"/>
                              </w:rPr>
                            </w:pPr>
                            <w:r w:rsidRPr="00C0402E">
                              <w:rPr>
                                <w:rFonts w:ascii="Georgia" w:hAnsi="Georgia"/>
                              </w:rPr>
                              <w:t>When the air-raid siren sounded, our teachers stopped talking and led us to the school basement. There the gym teachers lined us up against the cement walls and steel lockers, and showed us how to lean in and fold our arms over our heads. Our small school ran from kindergarten through twelfth grade. We had air-raid drills in small batches, four or five grades together, because there was no room for us all against the walls. The teachers had to stand in the middle of the basement rooms: those bright Pittsburgh women who taught Latin, science, and art, and those educated, beautifully mannered European women who taught French, history, and German, who had landed in Pittsburgh at the end of their respective flights from Hitler, and who had baffled us by their common insistence on tidiness, above all, in our written work.</w:t>
                            </w:r>
                          </w:p>
                          <w:p w14:paraId="554CCAF4" w14:textId="39B851A7" w:rsidR="00710AFB" w:rsidRPr="00C0402E" w:rsidRDefault="00710AFB" w:rsidP="00737EB7">
                            <w:pPr>
                              <w:rPr>
                                <w:rFonts w:ascii="Georgia" w:hAnsi="Georgia"/>
                              </w:rPr>
                            </w:pPr>
                            <w:r w:rsidRPr="00C0402E">
                              <w:rPr>
                                <w:rFonts w:ascii="Georgia" w:hAnsi="Georgia"/>
                              </w:rPr>
                              <w:t>The teachers stood in the middle of the room, not talking to each other. We tucked against the walls and lockers: dozens of clean girls wearing green jumpers, green knee socks, and pink-soled white bucks. We folded our skinny arms over our heads</w:t>
                            </w:r>
                            <w:r>
                              <w:rPr>
                                <w:rFonts w:ascii="Georgia" w:hAnsi="Georgia"/>
                              </w:rPr>
                              <w:t>…</w:t>
                            </w:r>
                          </w:p>
                          <w:p w14:paraId="1BF10F4F" w14:textId="77777777" w:rsidR="00710AFB" w:rsidRDefault="00710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7" o:spid="_x0000_s1029" type="#_x0000_t202" style="position:absolute;margin-left:0;margin-top:23.45pt;width:522pt;height:220.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" fillcolor="white [3201]" strokecolor="black [3200]" strokeweight="2pt">
                <v:textbox>
                  <w:txbxContent>
                    <w:p w14:paraId="63EBF1F6" w14:textId="77777777" w:rsidR="00710AFB" w:rsidRDefault="00710AFB" w:rsidP="00737EB7">
                      <w:pPr>
                        <w:rPr>
                          <w:rFonts w:ascii="Georgia" w:hAnsi="Georgia"/>
                        </w:rPr>
                      </w:pPr>
                      <w:r w:rsidRPr="00C0402E">
                        <w:rPr>
                          <w:rFonts w:ascii="Georgia" w:hAnsi="Georgia"/>
                        </w:rPr>
                        <w:t xml:space="preserve">Source: Annie Dillard, An American Childhood, </w:t>
                      </w:r>
                      <w:proofErr w:type="gramStart"/>
                      <w:r w:rsidRPr="00C0402E">
                        <w:rPr>
                          <w:rFonts w:ascii="Georgia" w:hAnsi="Georgia"/>
                        </w:rPr>
                        <w:t>Harper</w:t>
                      </w:r>
                      <w:proofErr w:type="gramEnd"/>
                      <w:r w:rsidRPr="00C0402E">
                        <w:rPr>
                          <w:rFonts w:ascii="Georgia" w:hAnsi="Georgia"/>
                        </w:rPr>
                        <w:t xml:space="preserve"> &amp; Row</w:t>
                      </w:r>
                    </w:p>
                    <w:p w14:paraId="1A428540" w14:textId="77777777" w:rsidR="00710AFB" w:rsidRDefault="00710AFB" w:rsidP="00737EB7">
                      <w:pPr>
                        <w:rPr>
                          <w:rFonts w:ascii="Georgia" w:hAnsi="Georgia"/>
                        </w:rPr>
                      </w:pPr>
                    </w:p>
                    <w:p w14:paraId="6DAE5DAE" w14:textId="77777777" w:rsidR="00710AFB" w:rsidRPr="00C0402E" w:rsidRDefault="00710AFB" w:rsidP="00737EB7">
                      <w:pPr>
                        <w:rPr>
                          <w:rFonts w:ascii="Georgia" w:hAnsi="Georgia"/>
                        </w:rPr>
                      </w:pPr>
                      <w:r w:rsidRPr="00C0402E">
                        <w:rPr>
                          <w:rFonts w:ascii="Georgia" w:hAnsi="Georgia"/>
                        </w:rPr>
                        <w:t>When the air-raid siren sounded, our teachers stopped talking and led us to the school basement. There the gym teachers lined us up against the cement walls and steel lockers, and showed us how to lean in and fold our arms over our heads. Our small school ran from kindergarten through twelfth grade. We had air-raid drills in small batches, four or five grades together, because there was no room for us all against the walls. The teachers had to stand in the middle of the basement rooms: those bright Pittsburgh women who taught Latin, science, and art, and those educated, beautifully mannered European women who taught French, history, and German, who had landed in Pittsburgh at the end of their respective flights from Hitler, and who had baffled us by their common insistence on tidiness, above all, in our written work.</w:t>
                      </w:r>
                    </w:p>
                    <w:p w14:paraId="554CCAF4" w14:textId="39B851A7" w:rsidR="00710AFB" w:rsidRPr="00C0402E" w:rsidRDefault="00710AFB" w:rsidP="00737EB7">
                      <w:pPr>
                        <w:rPr>
                          <w:rFonts w:ascii="Georgia" w:hAnsi="Georgia"/>
                        </w:rPr>
                      </w:pPr>
                      <w:r w:rsidRPr="00C0402E">
                        <w:rPr>
                          <w:rFonts w:ascii="Georgia" w:hAnsi="Georgia"/>
                        </w:rPr>
                        <w:t>The teachers stood in the middle of the room, not talking to each other. We tucked against the walls and lockers: dozens of clean girls wearing green jumpers, green knee socks, and pink-soled white bucks. We folded our skinny arms over our heads</w:t>
                      </w:r>
                      <w:r>
                        <w:rPr>
                          <w:rFonts w:ascii="Georgia" w:hAnsi="Georgia"/>
                        </w:rPr>
                        <w:t>…</w:t>
                      </w:r>
                    </w:p>
                    <w:p w14:paraId="1BF10F4F" w14:textId="77777777" w:rsidR="00710AFB" w:rsidRDefault="00710AFB"/>
                  </w:txbxContent>
                </v:textbox>
                <w10:wrap type="square"/>
              </v:shape>
            </w:pict>
          </mc:Fallback>
        </mc:AlternateContent>
      </w:r>
      <w:r>
        <w:rPr>
          <w:rFonts w:ascii="Georgia" w:hAnsi="Georgia"/>
          <w:b/>
        </w:rPr>
        <w:t>Document E</w:t>
      </w:r>
    </w:p>
    <w:p w14:paraId="28D5F572" w14:textId="7269C410" w:rsidR="00F826AE" w:rsidRDefault="00F826AE" w:rsidP="00C0402E">
      <w:pPr>
        <w:rPr>
          <w:rFonts w:ascii="Georgia" w:hAnsi="Georgia"/>
        </w:rPr>
      </w:pPr>
    </w:p>
    <w:p w14:paraId="24DAE9E1" w14:textId="68F4755F" w:rsidR="00737EB7" w:rsidRDefault="00737EB7" w:rsidP="00C0402E">
      <w:pPr>
        <w:rPr>
          <w:rFonts w:ascii="Georgia" w:hAnsi="Georgia"/>
        </w:rPr>
      </w:pPr>
      <w:r>
        <w:rPr>
          <w:rFonts w:ascii="Georgia" w:hAnsi="Georgia"/>
        </w:rPr>
        <w:t>1. How did the Cold War affect Dillard’s childhood?</w:t>
      </w:r>
    </w:p>
    <w:p w14:paraId="3AD06D0E" w14:textId="77777777" w:rsidR="00737EB7" w:rsidRDefault="00737EB7" w:rsidP="00C0402E">
      <w:pPr>
        <w:rPr>
          <w:rFonts w:ascii="Georgia" w:hAnsi="Georgia"/>
        </w:rPr>
      </w:pPr>
    </w:p>
    <w:p w14:paraId="78BF7569" w14:textId="77777777" w:rsidR="00737EB7" w:rsidRDefault="00737EB7" w:rsidP="00C0402E">
      <w:pPr>
        <w:rPr>
          <w:rFonts w:ascii="Georgia" w:hAnsi="Georgia"/>
        </w:rPr>
      </w:pPr>
    </w:p>
    <w:p w14:paraId="640823CB" w14:textId="77777777" w:rsidR="00737EB7" w:rsidRDefault="00737EB7" w:rsidP="00C0402E">
      <w:pPr>
        <w:rPr>
          <w:rFonts w:ascii="Georgia" w:hAnsi="Georgia"/>
        </w:rPr>
      </w:pPr>
    </w:p>
    <w:p w14:paraId="27521D41" w14:textId="77777777" w:rsidR="00737EB7" w:rsidRDefault="00737EB7" w:rsidP="00C0402E">
      <w:pPr>
        <w:rPr>
          <w:rFonts w:ascii="Georgia" w:hAnsi="Georgia"/>
        </w:rPr>
      </w:pPr>
    </w:p>
    <w:p w14:paraId="7FBA82E8" w14:textId="6E92AC0A" w:rsidR="00C0402E" w:rsidRDefault="00737EB7" w:rsidP="00AF7212">
      <w:pPr>
        <w:rPr>
          <w:rFonts w:ascii="Georgia" w:hAnsi="Georgia"/>
        </w:rPr>
      </w:pPr>
      <w:r>
        <w:rPr>
          <w:rFonts w:ascii="Georgia" w:hAnsi="Georgia"/>
        </w:rPr>
        <w:t>2. Do you think this document shows that US actions during the Cold War were justified?  Why?</w:t>
      </w:r>
    </w:p>
    <w:p w14:paraId="0BDEE729" w14:textId="7697FBF1" w:rsidR="00737EB7" w:rsidRPr="00737EB7" w:rsidRDefault="00737EB7" w:rsidP="00AF7212">
      <w:pPr>
        <w:rPr>
          <w:rFonts w:ascii="Georgia" w:hAnsi="Georgia"/>
          <w:b/>
        </w:rPr>
      </w:pPr>
      <w:r>
        <w:rPr>
          <w:rFonts w:ascii="Georgia" w:hAnsi="Georgia"/>
          <w:b/>
        </w:rPr>
        <w:lastRenderedPageBreak/>
        <w:t>Document F</w:t>
      </w:r>
    </w:p>
    <w:p w14:paraId="3A0EB579" w14:textId="7EC32E2B" w:rsidR="00A85C56" w:rsidRDefault="00221512">
      <w:pPr>
        <w:rPr>
          <w:rFonts w:ascii="Georgia" w:hAnsi="Georgia"/>
        </w:rPr>
      </w:pPr>
      <w:r>
        <w:rPr>
          <w:rFonts w:ascii="Georgia" w:hAnsi="Georgia"/>
          <w:noProof/>
        </w:rPr>
        <w:drawing>
          <wp:anchor distT="0" distB="0" distL="114300" distR="114300" simplePos="0" relativeHeight="251664384" behindDoc="0" locked="0" layoutInCell="1" allowOverlap="1" wp14:anchorId="40D698CB" wp14:editId="00A0D616">
            <wp:simplePos x="0" y="0"/>
            <wp:positionH relativeFrom="column">
              <wp:posOffset>4445</wp:posOffset>
            </wp:positionH>
            <wp:positionV relativeFrom="paragraph">
              <wp:posOffset>3810</wp:posOffset>
            </wp:positionV>
            <wp:extent cx="3766820" cy="3477895"/>
            <wp:effectExtent l="0" t="0" r="0" b="1905"/>
            <wp:wrapTight wrapText="bothSides">
              <wp:wrapPolygon edited="0">
                <wp:start x="0" y="0"/>
                <wp:lineTo x="0" y="21454"/>
                <wp:lineTo x="21411" y="21454"/>
                <wp:lineTo x="2141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6820" cy="347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56">
        <w:rPr>
          <w:rFonts w:ascii="Georgia" w:hAnsi="Georgia"/>
        </w:rPr>
        <w:t xml:space="preserve">1. Why was the Cuban Missile Crisis so scary for Americans?  How was the Cuban Missile </w:t>
      </w:r>
      <w:r w:rsidR="00134572">
        <w:rPr>
          <w:rFonts w:ascii="Georgia" w:hAnsi="Georgia"/>
        </w:rPr>
        <w:t>Crisis</w:t>
      </w:r>
      <w:r w:rsidR="00A85C56">
        <w:rPr>
          <w:rFonts w:ascii="Georgia" w:hAnsi="Georgia"/>
        </w:rPr>
        <w:t xml:space="preserve"> resolved (dip back to your knowledge from class)?</w:t>
      </w:r>
    </w:p>
    <w:p w14:paraId="29DBD94E" w14:textId="77777777" w:rsidR="00A85C56" w:rsidRDefault="00A85C56">
      <w:pPr>
        <w:rPr>
          <w:rFonts w:ascii="Georgia" w:hAnsi="Georgia"/>
        </w:rPr>
      </w:pPr>
    </w:p>
    <w:p w14:paraId="722C48B2" w14:textId="77777777" w:rsidR="00A85C56" w:rsidRDefault="00A85C56">
      <w:pPr>
        <w:rPr>
          <w:rFonts w:ascii="Georgia" w:hAnsi="Georgia"/>
        </w:rPr>
      </w:pPr>
    </w:p>
    <w:p w14:paraId="37AF4384" w14:textId="77777777" w:rsidR="002D752B" w:rsidRDefault="002D752B">
      <w:pPr>
        <w:rPr>
          <w:rFonts w:ascii="Georgia" w:hAnsi="Georgia"/>
        </w:rPr>
      </w:pPr>
    </w:p>
    <w:p w14:paraId="59BDEDBD" w14:textId="77777777" w:rsidR="002D752B" w:rsidRDefault="002D752B">
      <w:pPr>
        <w:rPr>
          <w:rFonts w:ascii="Georgia" w:hAnsi="Georgia"/>
        </w:rPr>
      </w:pPr>
    </w:p>
    <w:p w14:paraId="66565874" w14:textId="77777777" w:rsidR="002D752B" w:rsidRDefault="002D752B">
      <w:pPr>
        <w:rPr>
          <w:rFonts w:ascii="Georgia" w:hAnsi="Georgia"/>
        </w:rPr>
      </w:pPr>
    </w:p>
    <w:p w14:paraId="198C5074" w14:textId="77777777" w:rsidR="002D752B" w:rsidRDefault="002D752B">
      <w:pPr>
        <w:rPr>
          <w:rFonts w:ascii="Georgia" w:hAnsi="Georgia"/>
        </w:rPr>
      </w:pPr>
    </w:p>
    <w:p w14:paraId="36F744B6" w14:textId="77777777" w:rsidR="002D752B" w:rsidRDefault="002D752B">
      <w:pPr>
        <w:rPr>
          <w:rFonts w:ascii="Georgia" w:hAnsi="Georgia"/>
        </w:rPr>
      </w:pPr>
    </w:p>
    <w:p w14:paraId="4713DA66" w14:textId="77777777" w:rsidR="002D752B" w:rsidRDefault="002D752B">
      <w:pPr>
        <w:rPr>
          <w:rFonts w:ascii="Georgia" w:hAnsi="Georgia"/>
        </w:rPr>
      </w:pPr>
    </w:p>
    <w:p w14:paraId="5FAE648D" w14:textId="77777777" w:rsidR="002D752B" w:rsidRDefault="002D752B">
      <w:pPr>
        <w:rPr>
          <w:rFonts w:ascii="Georgia" w:hAnsi="Georgia"/>
        </w:rPr>
      </w:pPr>
    </w:p>
    <w:p w14:paraId="40546BD6" w14:textId="77777777" w:rsidR="002D752B" w:rsidRDefault="002D752B">
      <w:pPr>
        <w:rPr>
          <w:rFonts w:ascii="Georgia" w:hAnsi="Georgia"/>
        </w:rPr>
      </w:pPr>
    </w:p>
    <w:p w14:paraId="01B9B8D4" w14:textId="77777777" w:rsidR="002D752B" w:rsidRDefault="002D752B">
      <w:pPr>
        <w:rPr>
          <w:rFonts w:ascii="Georgia" w:hAnsi="Georgia"/>
        </w:rPr>
      </w:pPr>
    </w:p>
    <w:p w14:paraId="4CF44673" w14:textId="77777777" w:rsidR="002D752B" w:rsidRDefault="002D752B">
      <w:pPr>
        <w:rPr>
          <w:rFonts w:ascii="Georgia" w:hAnsi="Georgia"/>
        </w:rPr>
      </w:pPr>
    </w:p>
    <w:p w14:paraId="523F94C7" w14:textId="77777777" w:rsidR="002D752B" w:rsidRDefault="002D752B">
      <w:pPr>
        <w:rPr>
          <w:rFonts w:ascii="Georgia" w:hAnsi="Georgia"/>
        </w:rPr>
      </w:pPr>
    </w:p>
    <w:p w14:paraId="6C3B6F75" w14:textId="77777777" w:rsidR="002D752B" w:rsidRDefault="002D752B">
      <w:pPr>
        <w:rPr>
          <w:rFonts w:ascii="Georgia" w:hAnsi="Georgia"/>
        </w:rPr>
      </w:pPr>
    </w:p>
    <w:p w14:paraId="27EDB9D2" w14:textId="77777777" w:rsidR="00A85C56" w:rsidRDefault="00A85C56">
      <w:pPr>
        <w:rPr>
          <w:rFonts w:ascii="Georgia" w:hAnsi="Georgia"/>
        </w:rPr>
      </w:pPr>
    </w:p>
    <w:p w14:paraId="65FE6928" w14:textId="77777777" w:rsidR="00A85C56" w:rsidRDefault="00A85C56">
      <w:pPr>
        <w:rPr>
          <w:rFonts w:ascii="Georgia" w:hAnsi="Georgia"/>
        </w:rPr>
      </w:pPr>
    </w:p>
    <w:p w14:paraId="7D098E84" w14:textId="77777777" w:rsidR="00A85C56" w:rsidRDefault="00A85C56" w:rsidP="00A85C56">
      <w:pPr>
        <w:rPr>
          <w:rFonts w:ascii="Georgia" w:hAnsi="Georgia"/>
        </w:rPr>
      </w:pPr>
      <w:r>
        <w:rPr>
          <w:rFonts w:ascii="Georgia" w:hAnsi="Georgia"/>
        </w:rPr>
        <w:t>2. Do you think this document shows that US actions during the Cold War were justified?  Why?</w:t>
      </w:r>
    </w:p>
    <w:p w14:paraId="6C150263" w14:textId="77777777" w:rsidR="00A85C56" w:rsidRDefault="00A85C56">
      <w:pPr>
        <w:rPr>
          <w:rFonts w:ascii="Georgia" w:hAnsi="Georgia"/>
        </w:rPr>
      </w:pPr>
    </w:p>
    <w:p w14:paraId="72AD5636" w14:textId="77777777" w:rsidR="00A85C56" w:rsidRDefault="00A85C56">
      <w:pPr>
        <w:rPr>
          <w:rFonts w:ascii="Georgia" w:hAnsi="Georgia"/>
        </w:rPr>
      </w:pPr>
    </w:p>
    <w:p w14:paraId="7ED143FC" w14:textId="77777777" w:rsidR="00A85C56" w:rsidRDefault="00A85C56">
      <w:pPr>
        <w:rPr>
          <w:rFonts w:ascii="Georgia" w:hAnsi="Georgia"/>
        </w:rPr>
      </w:pPr>
    </w:p>
    <w:p w14:paraId="3D2A09D1" w14:textId="77777777" w:rsidR="00A85C56" w:rsidRDefault="00A85C56">
      <w:pPr>
        <w:rPr>
          <w:rFonts w:ascii="Georgia" w:hAnsi="Georgia"/>
        </w:rPr>
      </w:pPr>
    </w:p>
    <w:p w14:paraId="2C2B1D25" w14:textId="59C8BFB7" w:rsidR="009F3E35" w:rsidRDefault="00A85C56">
      <w:pPr>
        <w:rPr>
          <w:rFonts w:ascii="Georgia" w:hAnsi="Georgia"/>
          <w:b/>
        </w:rPr>
      </w:pPr>
      <w:r>
        <w:rPr>
          <w:rFonts w:ascii="Georgia" w:hAnsi="Georgia"/>
          <w:b/>
          <w:noProof/>
        </w:rPr>
        <mc:AlternateContent>
          <mc:Choice Requires="wps">
            <w:drawing>
              <wp:anchor distT="0" distB="0" distL="114300" distR="114300" simplePos="0" relativeHeight="251663360" behindDoc="0" locked="0" layoutInCell="1" allowOverlap="1" wp14:anchorId="7FE064C1" wp14:editId="5F73AF2D">
                <wp:simplePos x="0" y="0"/>
                <wp:positionH relativeFrom="column">
                  <wp:posOffset>0</wp:posOffset>
                </wp:positionH>
                <wp:positionV relativeFrom="paragraph">
                  <wp:posOffset>327025</wp:posOffset>
                </wp:positionV>
                <wp:extent cx="6743700" cy="2371725"/>
                <wp:effectExtent l="0" t="0" r="38100" b="15875"/>
                <wp:wrapSquare wrapText="bothSides"/>
                <wp:docPr id="8" name="Text Box 8"/>
                <wp:cNvGraphicFramePr/>
                <a:graphic xmlns:a="http://schemas.openxmlformats.org/drawingml/2006/main">
                  <a:graphicData uri="http://schemas.microsoft.com/office/word/2010/wordprocessingShape">
                    <wps:wsp>
                      <wps:cNvSpPr txBox="1"/>
                      <wps:spPr>
                        <a:xfrm>
                          <a:off x="0" y="0"/>
                          <a:ext cx="6743700" cy="23717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38BE971" w14:textId="5987911B" w:rsidR="00710AFB" w:rsidRPr="009F3E35" w:rsidRDefault="00710AFB" w:rsidP="002D752B">
                            <w:pPr>
                              <w:rPr>
                                <w:rFonts w:ascii="Georgia" w:hAnsi="Georgia"/>
                              </w:rPr>
                            </w:pPr>
                            <w:r>
                              <w:rPr>
                                <w:rFonts w:ascii="Georgia" w:hAnsi="Georgia"/>
                              </w:rPr>
                              <w:t xml:space="preserve">Source: </w:t>
                            </w:r>
                            <w:r w:rsidRPr="009F3E35">
                              <w:rPr>
                                <w:rFonts w:ascii="Georgia" w:hAnsi="Georgia"/>
                              </w:rPr>
                              <w:t>President Johnson defends the American role in Vietnam, 1965</w:t>
                            </w:r>
                          </w:p>
                          <w:p w14:paraId="0E47CCE3" w14:textId="77777777" w:rsidR="00710AFB" w:rsidRDefault="00710AFB" w:rsidP="00A85C56">
                            <w:pPr>
                              <w:rPr>
                                <w:rFonts w:ascii="Georgia" w:hAnsi="Georgia"/>
                              </w:rPr>
                            </w:pPr>
                          </w:p>
                          <w:p w14:paraId="7CF1AF42" w14:textId="183CED46" w:rsidR="00710AFB" w:rsidRPr="009F3E35" w:rsidRDefault="00710AFB" w:rsidP="00A85C56">
                            <w:pPr>
                              <w:rPr>
                                <w:rFonts w:ascii="Georgia" w:hAnsi="Georgia"/>
                              </w:rPr>
                            </w:pPr>
                            <w:r w:rsidRPr="009F3E35">
                              <w:rPr>
                                <w:rFonts w:ascii="Georgia" w:hAnsi="Georgia"/>
                              </w:rPr>
                              <w:t>Why are we in South Vietnam? We are there because we have a promise to keep. Since 1954 every American President has offered support to the people of South Vietnam....We have made a national pledge to help South Vietnam defend its independence. And I i</w:t>
                            </w:r>
                            <w:r>
                              <w:rPr>
                                <w:rFonts w:ascii="Georgia" w:hAnsi="Georgia"/>
                              </w:rPr>
                              <w:t xml:space="preserve">ntend to keep our promise....  </w:t>
                            </w:r>
                            <w:r w:rsidRPr="009F3E35">
                              <w:rPr>
                                <w:rFonts w:ascii="Georgia" w:hAnsi="Georgia"/>
                              </w:rPr>
                              <w:t>We are also there to strengthen world order. Around the globe, from Berlin to Thailand, are people whose well-being rests, in part, on the belief that they can count on us if they are attacked. To leave Vietnam to its fate would shake the confidence of all these people in the value of American commitment, the value of America's word. The result would be increased unrest and ins</w:t>
                            </w:r>
                            <w:r>
                              <w:rPr>
                                <w:rFonts w:ascii="Georgia" w:hAnsi="Georgia"/>
                              </w:rPr>
                              <w:t xml:space="preserve">tability, and even wider war.   </w:t>
                            </w:r>
                            <w:r w:rsidRPr="009F3E35">
                              <w:rPr>
                                <w:rFonts w:ascii="Georgia" w:hAnsi="Georgia"/>
                              </w:rPr>
                              <w:t xml:space="preserve">We are also there because there are great stakes in the balance. Let no one think for a moment that retreat from Vietnam would </w:t>
                            </w:r>
                            <w:r>
                              <w:rPr>
                                <w:rFonts w:ascii="Georgia" w:hAnsi="Georgia"/>
                              </w:rPr>
                              <w:t>bring</w:t>
                            </w:r>
                            <w:r w:rsidRPr="009F3E35">
                              <w:rPr>
                                <w:rFonts w:ascii="Georgia" w:hAnsi="Georgia"/>
                              </w:rPr>
                              <w:t xml:space="preserve"> an end to conflict. The battle would be renewed in one country and then another. The central lesson of our time is that the appetite of aggression is never satisfied. </w:t>
                            </w:r>
                          </w:p>
                          <w:p w14:paraId="74E9E974" w14:textId="77777777" w:rsidR="00710AFB" w:rsidRDefault="00710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8" o:spid="_x0000_s1030" type="#_x0000_t202" style="position:absolute;margin-left:0;margin-top:25.75pt;width:531pt;height:18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" fillcolor="white [3201]" strokecolor="black [3200]" strokeweight="2pt">
                <v:textbox>
                  <w:txbxContent>
                    <w:p w14:paraId="738BE971" w14:textId="5987911B" w:rsidR="00710AFB" w:rsidRPr="009F3E35" w:rsidRDefault="00710AFB" w:rsidP="002D752B">
                      <w:pPr>
                        <w:rPr>
                          <w:rFonts w:ascii="Georgia" w:hAnsi="Georgia"/>
                        </w:rPr>
                      </w:pPr>
                      <w:r>
                        <w:rPr>
                          <w:rFonts w:ascii="Georgia" w:hAnsi="Georgia"/>
                        </w:rPr>
                        <w:t xml:space="preserve">Source: </w:t>
                      </w:r>
                      <w:r w:rsidRPr="009F3E35">
                        <w:rPr>
                          <w:rFonts w:ascii="Georgia" w:hAnsi="Georgia"/>
                        </w:rPr>
                        <w:t>President Johnson defends the American role in Vietnam, 1965</w:t>
                      </w:r>
                    </w:p>
                    <w:p w14:paraId="0E47CCE3" w14:textId="77777777" w:rsidR="00710AFB" w:rsidRDefault="00710AFB" w:rsidP="00A85C56">
                      <w:pPr>
                        <w:rPr>
                          <w:rFonts w:ascii="Georgia" w:hAnsi="Georgia"/>
                        </w:rPr>
                      </w:pPr>
                    </w:p>
                    <w:p w14:paraId="7CF1AF42" w14:textId="183CED46" w:rsidR="00710AFB" w:rsidRPr="009F3E35" w:rsidRDefault="00710AFB" w:rsidP="00A85C56">
                      <w:pPr>
                        <w:rPr>
                          <w:rFonts w:ascii="Georgia" w:hAnsi="Georgia"/>
                        </w:rPr>
                      </w:pPr>
                      <w:r w:rsidRPr="009F3E35">
                        <w:rPr>
                          <w:rFonts w:ascii="Georgia" w:hAnsi="Georgia"/>
                        </w:rPr>
                        <w:t>Why are we in South Vietnam? We are there because we have a promise to keep. Since 1954 every American President has offered support to the people of South Vietnam</w:t>
                      </w:r>
                      <w:proofErr w:type="gramStart"/>
                      <w:r w:rsidRPr="009F3E35">
                        <w:rPr>
                          <w:rFonts w:ascii="Georgia" w:hAnsi="Georgia"/>
                        </w:rPr>
                        <w:t>....We</w:t>
                      </w:r>
                      <w:proofErr w:type="gramEnd"/>
                      <w:r w:rsidRPr="009F3E35">
                        <w:rPr>
                          <w:rFonts w:ascii="Georgia" w:hAnsi="Georgia"/>
                        </w:rPr>
                        <w:t xml:space="preserve"> have made a national pledge to help South Vietnam defend its independence. And I i</w:t>
                      </w:r>
                      <w:r>
                        <w:rPr>
                          <w:rFonts w:ascii="Georgia" w:hAnsi="Georgia"/>
                        </w:rPr>
                        <w:t xml:space="preserve">ntend to keep our promise....  </w:t>
                      </w:r>
                      <w:r w:rsidRPr="009F3E35">
                        <w:rPr>
                          <w:rFonts w:ascii="Georgia" w:hAnsi="Georgia"/>
                        </w:rPr>
                        <w:t xml:space="preserve">We are also there to strengthen world order. Around the globe, from Berlin to Thailand, are people whose </w:t>
                      </w:r>
                      <w:proofErr w:type="gramStart"/>
                      <w:r w:rsidRPr="009F3E35">
                        <w:rPr>
                          <w:rFonts w:ascii="Georgia" w:hAnsi="Georgia"/>
                        </w:rPr>
                        <w:t>well-being</w:t>
                      </w:r>
                      <w:proofErr w:type="gramEnd"/>
                      <w:r w:rsidRPr="009F3E35">
                        <w:rPr>
                          <w:rFonts w:ascii="Georgia" w:hAnsi="Georgia"/>
                        </w:rPr>
                        <w:t xml:space="preserve"> rests, in part, on the belief that they can count on us if they are attacked. To leave Vietnam to its fate would shake the confidence of all these people in the value of American commitment, the value of America's word. The result would be increased unrest and ins</w:t>
                      </w:r>
                      <w:r>
                        <w:rPr>
                          <w:rFonts w:ascii="Georgia" w:hAnsi="Georgia"/>
                        </w:rPr>
                        <w:t xml:space="preserve">tability, and even wider war.   </w:t>
                      </w:r>
                      <w:r w:rsidRPr="009F3E35">
                        <w:rPr>
                          <w:rFonts w:ascii="Georgia" w:hAnsi="Georgia"/>
                        </w:rPr>
                        <w:t xml:space="preserve">We are also there because there are great stakes in the balance. Let no one think for a moment that retreat from Vietnam would </w:t>
                      </w:r>
                      <w:r>
                        <w:rPr>
                          <w:rFonts w:ascii="Georgia" w:hAnsi="Georgia"/>
                        </w:rPr>
                        <w:t>bring</w:t>
                      </w:r>
                      <w:r w:rsidRPr="009F3E35">
                        <w:rPr>
                          <w:rFonts w:ascii="Georgia" w:hAnsi="Georgia"/>
                        </w:rPr>
                        <w:t xml:space="preserve"> an end to conflict. The battle would be renewed in one country and then another. The central lesson of our time is that the appetite of aggression is never satisfied. </w:t>
                      </w:r>
                    </w:p>
                    <w:p w14:paraId="74E9E974" w14:textId="77777777" w:rsidR="00710AFB" w:rsidRDefault="00710AFB"/>
                  </w:txbxContent>
                </v:textbox>
                <w10:wrap type="square"/>
              </v:shape>
            </w:pict>
          </mc:Fallback>
        </mc:AlternateContent>
      </w:r>
      <w:r w:rsidRPr="00A85C56">
        <w:rPr>
          <w:rFonts w:ascii="Georgia" w:hAnsi="Georgia"/>
          <w:b/>
        </w:rPr>
        <w:t>Document G</w:t>
      </w:r>
    </w:p>
    <w:p w14:paraId="20386654" w14:textId="793E405C" w:rsidR="00A85C56" w:rsidRDefault="00710AFB">
      <w:pPr>
        <w:rPr>
          <w:rFonts w:ascii="Georgia" w:hAnsi="Georgia"/>
        </w:rPr>
      </w:pPr>
      <w:r w:rsidRPr="00134572">
        <w:rPr>
          <w:rFonts w:ascii="Georgia" w:hAnsi="Georgia"/>
        </w:rPr>
        <w:t xml:space="preserve">1. </w:t>
      </w:r>
      <w:r w:rsidR="00134572">
        <w:rPr>
          <w:rFonts w:ascii="Georgia" w:hAnsi="Georgia"/>
        </w:rPr>
        <w:t>List 3 reasons President Johnson gives for why the United States should fight in Vietnam.</w:t>
      </w:r>
    </w:p>
    <w:p w14:paraId="613CEC33" w14:textId="77777777" w:rsidR="00134572" w:rsidRDefault="00134572">
      <w:pPr>
        <w:rPr>
          <w:rFonts w:ascii="Georgia" w:hAnsi="Georgia"/>
        </w:rPr>
      </w:pPr>
    </w:p>
    <w:p w14:paraId="5F26608F" w14:textId="77777777" w:rsidR="00134572" w:rsidRDefault="00134572">
      <w:pPr>
        <w:rPr>
          <w:rFonts w:ascii="Georgia" w:hAnsi="Georgia"/>
        </w:rPr>
      </w:pPr>
    </w:p>
    <w:p w14:paraId="5E533546" w14:textId="77777777" w:rsidR="00134572" w:rsidRDefault="00134572">
      <w:pPr>
        <w:rPr>
          <w:rFonts w:ascii="Georgia" w:hAnsi="Georgia"/>
        </w:rPr>
      </w:pPr>
    </w:p>
    <w:p w14:paraId="392FAAC7" w14:textId="77777777" w:rsidR="00134572" w:rsidRDefault="00134572">
      <w:pPr>
        <w:rPr>
          <w:rFonts w:ascii="Georgia" w:hAnsi="Georgia"/>
        </w:rPr>
      </w:pPr>
    </w:p>
    <w:p w14:paraId="74B760CB" w14:textId="77777777" w:rsidR="00134572" w:rsidRDefault="00134572">
      <w:pPr>
        <w:rPr>
          <w:rFonts w:ascii="Georgia" w:hAnsi="Georgia"/>
        </w:rPr>
      </w:pPr>
    </w:p>
    <w:p w14:paraId="460F5D36" w14:textId="77777777" w:rsidR="00134572" w:rsidRDefault="00134572" w:rsidP="00134572">
      <w:pPr>
        <w:rPr>
          <w:rFonts w:ascii="Georgia" w:hAnsi="Georgia"/>
        </w:rPr>
      </w:pPr>
      <w:r>
        <w:rPr>
          <w:rFonts w:ascii="Georgia" w:hAnsi="Georgia"/>
        </w:rPr>
        <w:t>2. Do you think this document shows that US actions during the Cold War were justified?  Why?</w:t>
      </w:r>
    </w:p>
    <w:p w14:paraId="3A09370B" w14:textId="77777777" w:rsidR="00134572" w:rsidRPr="00134572" w:rsidRDefault="00134572">
      <w:pPr>
        <w:rPr>
          <w:rFonts w:ascii="Georgia" w:hAnsi="Georgia"/>
        </w:rPr>
      </w:pPr>
    </w:p>
    <w:p w14:paraId="2EBA74C4" w14:textId="77777777" w:rsidR="00A85C56" w:rsidRDefault="00A85C56">
      <w:pPr>
        <w:rPr>
          <w:rFonts w:ascii="Georgia" w:hAnsi="Georgia"/>
          <w:b/>
        </w:rPr>
      </w:pPr>
    </w:p>
    <w:p w14:paraId="421E4B49" w14:textId="77777777" w:rsidR="00A85C56" w:rsidRPr="00A85C56" w:rsidRDefault="00A85C56">
      <w:pPr>
        <w:rPr>
          <w:rFonts w:ascii="Georgia" w:hAnsi="Georgia"/>
          <w:b/>
        </w:rPr>
      </w:pPr>
    </w:p>
    <w:p w14:paraId="6E12D568" w14:textId="77777777" w:rsidR="00A85C56" w:rsidRDefault="00A85C56" w:rsidP="00AF7212">
      <w:pPr>
        <w:rPr>
          <w:rFonts w:ascii="Georgia" w:hAnsi="Georgia"/>
        </w:rPr>
      </w:pPr>
    </w:p>
    <w:p w14:paraId="2BBE6A0D" w14:textId="792497DE" w:rsidR="003842DF" w:rsidRDefault="00336294" w:rsidP="00AF7212">
      <w:pPr>
        <w:rPr>
          <w:rFonts w:ascii="Georgia" w:hAnsi="Georgia"/>
          <w:b/>
        </w:rPr>
      </w:pPr>
      <w:r>
        <w:rPr>
          <w:rFonts w:ascii="Georgia" w:hAnsi="Georgia"/>
          <w:noProof/>
        </w:rPr>
        <w:lastRenderedPageBreak/>
        <mc:AlternateContent>
          <mc:Choice Requires="wps">
            <w:drawing>
              <wp:anchor distT="0" distB="0" distL="114300" distR="114300" simplePos="0" relativeHeight="251666432" behindDoc="0" locked="0" layoutInCell="1" allowOverlap="1" wp14:anchorId="087B5D44" wp14:editId="1E393DCF">
                <wp:simplePos x="0" y="0"/>
                <wp:positionH relativeFrom="column">
                  <wp:posOffset>0</wp:posOffset>
                </wp:positionH>
                <wp:positionV relativeFrom="paragraph">
                  <wp:posOffset>228600</wp:posOffset>
                </wp:positionV>
                <wp:extent cx="6858000" cy="11430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1143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E5CCB37" w14:textId="56F1B18E" w:rsidR="00336294" w:rsidRDefault="00336294">
                            <w:pPr>
                              <w:rPr>
                                <w:rFonts w:ascii="Georgia" w:hAnsi="Georgia"/>
                              </w:rPr>
                            </w:pPr>
                            <w:r w:rsidRPr="00336294">
                              <w:rPr>
                                <w:rFonts w:ascii="Georgia" w:hAnsi="Georgia"/>
                              </w:rPr>
                              <w:t>Source: CIA Director John McCone, 1965</w:t>
                            </w:r>
                          </w:p>
                          <w:p w14:paraId="113573E6" w14:textId="77777777" w:rsidR="00336294" w:rsidRDefault="00336294">
                            <w:pPr>
                              <w:rPr>
                                <w:rFonts w:ascii="Georgia" w:hAnsi="Georgia"/>
                              </w:rPr>
                            </w:pPr>
                          </w:p>
                          <w:p w14:paraId="4AABF3D4" w14:textId="6D0A9180" w:rsidR="00336294" w:rsidRPr="00336294" w:rsidRDefault="00336294">
                            <w:pPr>
                              <w:rPr>
                                <w:rFonts w:ascii="Georgia" w:hAnsi="Georgia"/>
                              </w:rPr>
                            </w:pPr>
                            <w:r>
                              <w:rPr>
                                <w:rFonts w:ascii="Georgia" w:hAnsi="Georgia"/>
                              </w:rPr>
                              <w:t>“I think what we are doing in</w:t>
                            </w:r>
                            <w:r w:rsidR="003E51A6">
                              <w:rPr>
                                <w:rFonts w:ascii="Georgia" w:hAnsi="Georgia"/>
                              </w:rPr>
                              <w:t xml:space="preserve"> starting on a track</w:t>
                            </w:r>
                            <w:r>
                              <w:rPr>
                                <w:rFonts w:ascii="Georgia" w:hAnsi="Georgia"/>
                              </w:rPr>
                              <w:t xml:space="preserve"> which involves [combat troops in Vietnam will mean] and ever-increasing commitment of US [soldiers] without … improving the chances of victory… In effect, we will find ourselves mired down in combat in the jungle in a military effort that we cannot win, and from which we will have extreme difficulty extricating ourselves.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 o:spid="_x0000_s1031" type="#_x0000_t202" style="position:absolute;margin-left:0;margin-top:18pt;width:540pt;height:9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" fillcolor="white [3201]" strokecolor="black [3200]" strokeweight="2pt">
                <v:textbox>
                  <w:txbxContent>
                    <w:p w14:paraId="0E5CCB37" w14:textId="56F1B18E" w:rsidR="00336294" w:rsidRDefault="00336294">
                      <w:pPr>
                        <w:rPr>
                          <w:rFonts w:ascii="Georgia" w:hAnsi="Georgia"/>
                        </w:rPr>
                      </w:pPr>
                      <w:r w:rsidRPr="00336294">
                        <w:rPr>
                          <w:rFonts w:ascii="Georgia" w:hAnsi="Georgia"/>
                        </w:rPr>
                        <w:t>Source: CIA Director John McCone, 1965</w:t>
                      </w:r>
                    </w:p>
                    <w:p w14:paraId="113573E6" w14:textId="77777777" w:rsidR="00336294" w:rsidRDefault="00336294">
                      <w:pPr>
                        <w:rPr>
                          <w:rFonts w:ascii="Georgia" w:hAnsi="Georgia"/>
                        </w:rPr>
                      </w:pPr>
                    </w:p>
                    <w:p w14:paraId="4AABF3D4" w14:textId="6D0A9180" w:rsidR="00336294" w:rsidRPr="00336294" w:rsidRDefault="00336294">
                      <w:pPr>
                        <w:rPr>
                          <w:rFonts w:ascii="Georgia" w:hAnsi="Georgia"/>
                        </w:rPr>
                      </w:pPr>
                      <w:r>
                        <w:rPr>
                          <w:rFonts w:ascii="Georgia" w:hAnsi="Georgia"/>
                        </w:rPr>
                        <w:t>“I think what we are doing in</w:t>
                      </w:r>
                      <w:r w:rsidR="003E51A6">
                        <w:rPr>
                          <w:rFonts w:ascii="Georgia" w:hAnsi="Georgia"/>
                        </w:rPr>
                        <w:t xml:space="preserve"> starting on a track</w:t>
                      </w:r>
                      <w:r>
                        <w:rPr>
                          <w:rFonts w:ascii="Georgia" w:hAnsi="Georgia"/>
                        </w:rPr>
                        <w:t xml:space="preserve"> which involves [combat troops in Vietnam will mean] and ever-increasing commitment of US [soldiers] without … improving the chances of victory… In effect, we will find ourselves mired down in combat in the jungle in a military effort that we cannot win, and from which we will have extreme difficulty extricating ourselves.</w:t>
                      </w:r>
                    </w:p>
                  </w:txbxContent>
                </v:textbox>
                <w10:wrap type="square"/>
              </v:shape>
            </w:pict>
          </mc:Fallback>
        </mc:AlternateContent>
      </w:r>
      <w:r w:rsidR="003842DF">
        <w:rPr>
          <w:rFonts w:ascii="Georgia" w:hAnsi="Georgia"/>
          <w:b/>
        </w:rPr>
        <w:t>Document H</w:t>
      </w:r>
    </w:p>
    <w:p w14:paraId="5CB38211" w14:textId="5B55798A" w:rsidR="00336294" w:rsidRDefault="00336294" w:rsidP="00AF7212">
      <w:pPr>
        <w:rPr>
          <w:rFonts w:ascii="Georgia" w:hAnsi="Georgia"/>
        </w:rPr>
      </w:pPr>
    </w:p>
    <w:p w14:paraId="6D91B5D1" w14:textId="31EC5CFE" w:rsidR="00336294" w:rsidRDefault="00336294" w:rsidP="00AF7212">
      <w:pPr>
        <w:rPr>
          <w:rFonts w:ascii="Georgia" w:hAnsi="Georgia"/>
        </w:rPr>
      </w:pPr>
      <w:r>
        <w:rPr>
          <w:rFonts w:ascii="Georgia" w:hAnsi="Georgia"/>
        </w:rPr>
        <w:t xml:space="preserve">1. </w:t>
      </w:r>
      <w:r w:rsidR="003E51A6">
        <w:rPr>
          <w:rFonts w:ascii="Georgia" w:hAnsi="Georgia"/>
        </w:rPr>
        <w:t>In your own words, what does McCone think will happen if the US sends in combat troops to Vietnam?</w:t>
      </w:r>
    </w:p>
    <w:p w14:paraId="19D23FF5" w14:textId="77777777" w:rsidR="003E51A6" w:rsidRDefault="003E51A6" w:rsidP="00AF7212">
      <w:pPr>
        <w:rPr>
          <w:rFonts w:ascii="Georgia" w:hAnsi="Georgia"/>
        </w:rPr>
      </w:pPr>
    </w:p>
    <w:p w14:paraId="747A13DC" w14:textId="77777777" w:rsidR="003E51A6" w:rsidRDefault="003E51A6" w:rsidP="00AF7212">
      <w:pPr>
        <w:rPr>
          <w:rFonts w:ascii="Georgia" w:hAnsi="Georgia"/>
        </w:rPr>
      </w:pPr>
    </w:p>
    <w:p w14:paraId="0A58D097" w14:textId="77777777" w:rsidR="003E51A6" w:rsidRDefault="003E51A6" w:rsidP="00AF7212">
      <w:pPr>
        <w:rPr>
          <w:rFonts w:ascii="Georgia" w:hAnsi="Georgia"/>
        </w:rPr>
      </w:pPr>
    </w:p>
    <w:p w14:paraId="0C46F977" w14:textId="77777777" w:rsidR="003E51A6" w:rsidRDefault="003E51A6" w:rsidP="00AF7212">
      <w:pPr>
        <w:rPr>
          <w:rFonts w:ascii="Georgia" w:hAnsi="Georgia"/>
        </w:rPr>
      </w:pPr>
    </w:p>
    <w:p w14:paraId="6BC09720" w14:textId="77777777" w:rsidR="00AE100C" w:rsidRDefault="00AE100C" w:rsidP="00AF7212">
      <w:pPr>
        <w:rPr>
          <w:rFonts w:ascii="Georgia" w:hAnsi="Georgia"/>
        </w:rPr>
      </w:pPr>
    </w:p>
    <w:p w14:paraId="4E0C39C7" w14:textId="77777777" w:rsidR="003E51A6" w:rsidRDefault="003E51A6" w:rsidP="003E51A6">
      <w:pPr>
        <w:rPr>
          <w:rFonts w:ascii="Georgia" w:hAnsi="Georgia"/>
        </w:rPr>
      </w:pPr>
      <w:r>
        <w:rPr>
          <w:rFonts w:ascii="Georgia" w:hAnsi="Georgia"/>
        </w:rPr>
        <w:t>2. Do you think this document shows that US actions during the Cold War were justified?  Why?</w:t>
      </w:r>
    </w:p>
    <w:p w14:paraId="09F9057F" w14:textId="77777777" w:rsidR="00336294" w:rsidRDefault="00336294" w:rsidP="00AF7212">
      <w:pPr>
        <w:rPr>
          <w:rFonts w:ascii="Georgia" w:hAnsi="Georgia"/>
        </w:rPr>
      </w:pPr>
    </w:p>
    <w:p w14:paraId="31548246" w14:textId="77777777" w:rsidR="00336294" w:rsidRDefault="00336294" w:rsidP="00AF7212">
      <w:pPr>
        <w:rPr>
          <w:rFonts w:ascii="Georgia" w:hAnsi="Georgia"/>
        </w:rPr>
      </w:pPr>
    </w:p>
    <w:p w14:paraId="567291FF" w14:textId="77777777" w:rsidR="00AE100C" w:rsidRDefault="00AE100C" w:rsidP="00AF7212">
      <w:pPr>
        <w:rPr>
          <w:rFonts w:ascii="Georgia" w:hAnsi="Georgia"/>
        </w:rPr>
      </w:pPr>
    </w:p>
    <w:p w14:paraId="0457C8B8" w14:textId="77777777" w:rsidR="00AE100C" w:rsidRDefault="00AE100C" w:rsidP="00AF7212">
      <w:pPr>
        <w:rPr>
          <w:rFonts w:ascii="Georgia" w:hAnsi="Georgia"/>
        </w:rPr>
      </w:pPr>
    </w:p>
    <w:p w14:paraId="1216868F" w14:textId="77777777" w:rsidR="00336294" w:rsidRDefault="00336294" w:rsidP="00AF7212">
      <w:pPr>
        <w:rPr>
          <w:rFonts w:ascii="Georgia" w:hAnsi="Georgia"/>
        </w:rPr>
      </w:pPr>
    </w:p>
    <w:p w14:paraId="0534C83C" w14:textId="77777777" w:rsidR="00336294" w:rsidRDefault="00336294" w:rsidP="00AF7212">
      <w:pPr>
        <w:rPr>
          <w:rFonts w:ascii="Georgia" w:hAnsi="Georgia"/>
          <w:b/>
        </w:rPr>
      </w:pPr>
    </w:p>
    <w:p w14:paraId="46117271" w14:textId="2581D425" w:rsidR="003E51A6" w:rsidRPr="003E51A6" w:rsidRDefault="00AE100C" w:rsidP="00AF7212">
      <w:pPr>
        <w:rPr>
          <w:rFonts w:ascii="Georgia" w:hAnsi="Georgia"/>
          <w:b/>
        </w:rPr>
      </w:pPr>
      <w:r>
        <w:rPr>
          <w:rFonts w:ascii="Georgia" w:hAnsi="Georgia"/>
          <w:noProof/>
        </w:rPr>
        <mc:AlternateContent>
          <mc:Choice Requires="wps">
            <w:drawing>
              <wp:anchor distT="0" distB="0" distL="114300" distR="114300" simplePos="0" relativeHeight="251665408" behindDoc="0" locked="0" layoutInCell="1" allowOverlap="1" wp14:anchorId="4789B0DB" wp14:editId="40FE1B21">
                <wp:simplePos x="0" y="0"/>
                <wp:positionH relativeFrom="column">
                  <wp:posOffset>0</wp:posOffset>
                </wp:positionH>
                <wp:positionV relativeFrom="paragraph">
                  <wp:posOffset>232410</wp:posOffset>
                </wp:positionV>
                <wp:extent cx="6858000" cy="1488440"/>
                <wp:effectExtent l="0" t="0" r="25400" b="35560"/>
                <wp:wrapSquare wrapText="bothSides"/>
                <wp:docPr id="9" name="Text Box 9"/>
                <wp:cNvGraphicFramePr/>
                <a:graphic xmlns:a="http://schemas.openxmlformats.org/drawingml/2006/main">
                  <a:graphicData uri="http://schemas.microsoft.com/office/word/2010/wordprocessingShape">
                    <wps:wsp>
                      <wps:cNvSpPr txBox="1"/>
                      <wps:spPr>
                        <a:xfrm>
                          <a:off x="0" y="0"/>
                          <a:ext cx="6858000" cy="148844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7B046A6" w14:textId="77777777" w:rsidR="00AE100C" w:rsidRDefault="003842DF" w:rsidP="003842DF">
                            <w:pPr>
                              <w:rPr>
                                <w:rFonts w:ascii="Georgia" w:hAnsi="Georgia"/>
                              </w:rPr>
                            </w:pPr>
                            <w:r w:rsidRPr="00AF7212">
                              <w:rPr>
                                <w:rFonts w:ascii="Georgia" w:hAnsi="Georgia"/>
                              </w:rPr>
                              <w:t>Source: Martin Luther King, 1967</w:t>
                            </w:r>
                          </w:p>
                          <w:p w14:paraId="28E24054" w14:textId="77777777" w:rsidR="00AE100C" w:rsidRDefault="00AE100C" w:rsidP="003842DF">
                            <w:pPr>
                              <w:rPr>
                                <w:rFonts w:ascii="Georgia" w:hAnsi="Georgia"/>
                              </w:rPr>
                            </w:pPr>
                          </w:p>
                          <w:p w14:paraId="16729F33" w14:textId="00932AEC" w:rsidR="003842DF" w:rsidRPr="00393638" w:rsidRDefault="003842DF" w:rsidP="003842DF">
                            <w:pPr>
                              <w:rPr>
                                <w:rFonts w:ascii="Georgia" w:hAnsi="Georgia"/>
                              </w:rPr>
                            </w:pPr>
                            <w:r w:rsidRPr="00AF7212">
                              <w:rPr>
                                <w:rFonts w:ascii="Georgia" w:hAnsi="Georgia"/>
                              </w:rPr>
                              <w:t xml:space="preserve">. . . </w:t>
                            </w:r>
                            <w:proofErr w:type="gramStart"/>
                            <w:r w:rsidRPr="00AF7212">
                              <w:rPr>
                                <w:rFonts w:ascii="Georgia" w:hAnsi="Georgia"/>
                              </w:rPr>
                              <w:t>it</w:t>
                            </w:r>
                            <w:proofErr w:type="gramEnd"/>
                            <w:r w:rsidRPr="00AF7212">
                              <w:rPr>
                                <w:rFonts w:ascii="Georgia" w:hAnsi="Georgia"/>
                              </w:rPr>
                              <w:t xml:space="preserve"> became clear to me that the</w:t>
                            </w:r>
                            <w:r>
                              <w:rPr>
                                <w:rFonts w:ascii="Georgia" w:hAnsi="Georgia"/>
                              </w:rPr>
                              <w:t xml:space="preserve"> [Vietnam]</w:t>
                            </w:r>
                            <w:r w:rsidRPr="00AF7212">
                              <w:rPr>
                                <w:rFonts w:ascii="Georgia" w:hAnsi="Georgia"/>
                              </w:rPr>
                              <w:t xml:space="preserve"> war was doing far more than devastating the hopes of the poor at home. It was sending their sons and their brothers and their husbands to fight and die in extraordinarily high proportions relative to the rest of the population. We were taking the black young men who had been crippled by our society and sending them eight thousand miles away to guarantee liberties in Southeast Asia which they had not found in southwest Georgia and East Harlem.</w:t>
                            </w:r>
                          </w:p>
                          <w:p w14:paraId="5C9BCB63" w14:textId="77777777" w:rsidR="003842DF" w:rsidRDefault="00384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9" o:spid="_x0000_s1032" type="#_x0000_t202" style="position:absolute;margin-left:0;margin-top:18.3pt;width:540pt;height:11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" fillcolor="white [3201]" strokecolor="black [3200]" strokeweight="2pt">
                <v:textbox>
                  <w:txbxContent>
                    <w:p w14:paraId="37B046A6" w14:textId="77777777" w:rsidR="00AE100C" w:rsidRDefault="003842DF" w:rsidP="003842DF">
                      <w:pPr>
                        <w:rPr>
                          <w:rFonts w:ascii="Georgia" w:hAnsi="Georgia"/>
                        </w:rPr>
                      </w:pPr>
                      <w:r w:rsidRPr="00AF7212">
                        <w:rPr>
                          <w:rFonts w:ascii="Georgia" w:hAnsi="Georgia"/>
                        </w:rPr>
                        <w:t>Source: Martin Luther King, 1967</w:t>
                      </w:r>
                    </w:p>
                    <w:p w14:paraId="28E24054" w14:textId="77777777" w:rsidR="00AE100C" w:rsidRDefault="00AE100C" w:rsidP="003842DF">
                      <w:pPr>
                        <w:rPr>
                          <w:rFonts w:ascii="Georgia" w:hAnsi="Georgia"/>
                        </w:rPr>
                      </w:pPr>
                    </w:p>
                    <w:p w14:paraId="16729F33" w14:textId="00932AEC" w:rsidR="003842DF" w:rsidRPr="00393638" w:rsidRDefault="003842DF" w:rsidP="003842DF">
                      <w:pPr>
                        <w:rPr>
                          <w:rFonts w:ascii="Georgia" w:hAnsi="Georgia"/>
                        </w:rPr>
                      </w:pPr>
                      <w:proofErr w:type="gramStart"/>
                      <w:r w:rsidRPr="00AF7212">
                        <w:rPr>
                          <w:rFonts w:ascii="Georgia" w:hAnsi="Georgia"/>
                        </w:rPr>
                        <w:t>. .</w:t>
                      </w:r>
                      <w:proofErr w:type="gramEnd"/>
                      <w:r w:rsidRPr="00AF7212">
                        <w:rPr>
                          <w:rFonts w:ascii="Georgia" w:hAnsi="Georgia"/>
                        </w:rPr>
                        <w:t xml:space="preserve"> . it became clear to me that the</w:t>
                      </w:r>
                      <w:r>
                        <w:rPr>
                          <w:rFonts w:ascii="Georgia" w:hAnsi="Georgia"/>
                        </w:rPr>
                        <w:t xml:space="preserve"> [Vietnam]</w:t>
                      </w:r>
                      <w:r w:rsidRPr="00AF7212">
                        <w:rPr>
                          <w:rFonts w:ascii="Georgia" w:hAnsi="Georgia"/>
                        </w:rPr>
                        <w:t xml:space="preserve"> war was doing far more than devastating the hopes of the poor at home. It was sending their sons and their brothers and their husbands to fight and die in extraordinarily high proportions relative to the rest of the population. We were taking the black young men who had been crippled by our society and sending them eight thousand miles away to guarantee liberties in Southeast Asia which they had not found in southwest Georgia and East Harlem.</w:t>
                      </w:r>
                    </w:p>
                    <w:p w14:paraId="5C9BCB63" w14:textId="77777777" w:rsidR="003842DF" w:rsidRDefault="003842DF"/>
                  </w:txbxContent>
                </v:textbox>
                <w10:wrap type="square"/>
              </v:shape>
            </w:pict>
          </mc:Fallback>
        </mc:AlternateContent>
      </w:r>
      <w:r w:rsidR="003E51A6">
        <w:rPr>
          <w:rFonts w:ascii="Georgia" w:hAnsi="Georgia"/>
          <w:b/>
        </w:rPr>
        <w:t>Document I</w:t>
      </w:r>
    </w:p>
    <w:p w14:paraId="42F742A6" w14:textId="77777777" w:rsidR="003842DF" w:rsidRDefault="003842DF" w:rsidP="00AF7212">
      <w:pPr>
        <w:rPr>
          <w:rFonts w:ascii="Georgia" w:hAnsi="Georgia"/>
        </w:rPr>
      </w:pPr>
    </w:p>
    <w:p w14:paraId="437DF17E" w14:textId="0A34C54D" w:rsidR="00A85C56" w:rsidRDefault="003842DF" w:rsidP="00AF7212">
      <w:pPr>
        <w:rPr>
          <w:rFonts w:ascii="Georgia" w:hAnsi="Georgia"/>
        </w:rPr>
      </w:pPr>
      <w:r>
        <w:rPr>
          <w:rFonts w:ascii="Georgia" w:hAnsi="Georgia"/>
        </w:rPr>
        <w:t>1. Why is Martin Luther King against the Vietnam War?</w:t>
      </w:r>
    </w:p>
    <w:p w14:paraId="37582103" w14:textId="77777777" w:rsidR="003842DF" w:rsidRDefault="003842DF" w:rsidP="00AF7212">
      <w:pPr>
        <w:rPr>
          <w:rFonts w:ascii="Georgia" w:hAnsi="Georgia"/>
        </w:rPr>
      </w:pPr>
    </w:p>
    <w:p w14:paraId="13B441BB" w14:textId="77777777" w:rsidR="003842DF" w:rsidRDefault="003842DF" w:rsidP="00AF7212">
      <w:pPr>
        <w:rPr>
          <w:rFonts w:ascii="Georgia" w:hAnsi="Georgia"/>
        </w:rPr>
      </w:pPr>
    </w:p>
    <w:p w14:paraId="36BBEF98" w14:textId="77777777" w:rsidR="00AE100C" w:rsidRDefault="00AE100C" w:rsidP="00AF7212">
      <w:pPr>
        <w:rPr>
          <w:rFonts w:ascii="Georgia" w:hAnsi="Georgia"/>
        </w:rPr>
      </w:pPr>
    </w:p>
    <w:p w14:paraId="62E36F43" w14:textId="77777777" w:rsidR="00AE100C" w:rsidRDefault="00AE100C" w:rsidP="00AF7212">
      <w:pPr>
        <w:rPr>
          <w:rFonts w:ascii="Georgia" w:hAnsi="Georgia"/>
        </w:rPr>
      </w:pPr>
    </w:p>
    <w:p w14:paraId="054A5909" w14:textId="77777777" w:rsidR="003842DF" w:rsidRDefault="003842DF" w:rsidP="00AF7212">
      <w:pPr>
        <w:rPr>
          <w:rFonts w:ascii="Georgia" w:hAnsi="Georgia"/>
        </w:rPr>
      </w:pPr>
    </w:p>
    <w:p w14:paraId="1046674B" w14:textId="77777777" w:rsidR="003842DF" w:rsidRDefault="003842DF" w:rsidP="00AF7212">
      <w:pPr>
        <w:rPr>
          <w:rFonts w:ascii="Georgia" w:hAnsi="Georgia"/>
        </w:rPr>
      </w:pPr>
    </w:p>
    <w:p w14:paraId="24FF15CF" w14:textId="77777777" w:rsidR="003842DF" w:rsidRDefault="003842DF" w:rsidP="003842DF">
      <w:pPr>
        <w:rPr>
          <w:rFonts w:ascii="Georgia" w:hAnsi="Georgia"/>
        </w:rPr>
      </w:pPr>
      <w:r>
        <w:rPr>
          <w:rFonts w:ascii="Georgia" w:hAnsi="Georgia"/>
        </w:rPr>
        <w:t>2. Do you think this document shows that US actions during the Cold War were justified?  Why?</w:t>
      </w:r>
    </w:p>
    <w:p w14:paraId="77F5647C" w14:textId="77777777" w:rsidR="003842DF" w:rsidRDefault="003842DF" w:rsidP="00AF7212">
      <w:pPr>
        <w:rPr>
          <w:rFonts w:ascii="Georgia" w:hAnsi="Georgia"/>
        </w:rPr>
      </w:pPr>
    </w:p>
    <w:p w14:paraId="68F477CB" w14:textId="77777777" w:rsidR="003842DF" w:rsidRDefault="003842DF" w:rsidP="00AF7212">
      <w:pPr>
        <w:rPr>
          <w:rFonts w:ascii="Georgia" w:hAnsi="Georgia"/>
        </w:rPr>
      </w:pPr>
    </w:p>
    <w:p w14:paraId="4E392165" w14:textId="77777777" w:rsidR="00AE100C" w:rsidRDefault="00AE100C" w:rsidP="00AF7212">
      <w:pPr>
        <w:rPr>
          <w:rFonts w:ascii="Georgia" w:hAnsi="Georgia"/>
        </w:rPr>
      </w:pPr>
    </w:p>
    <w:p w14:paraId="00C301C7" w14:textId="0BC6FC10" w:rsidR="00AE100C" w:rsidRDefault="00AE100C" w:rsidP="00AF7212">
      <w:pPr>
        <w:rPr>
          <w:rFonts w:ascii="Georgia" w:hAnsi="Georgia"/>
        </w:rPr>
      </w:pPr>
    </w:p>
    <w:p w14:paraId="05A49F89" w14:textId="7C6F157D" w:rsidR="003842DF" w:rsidRDefault="003842DF" w:rsidP="00AF7212">
      <w:pPr>
        <w:rPr>
          <w:rFonts w:ascii="Georgia" w:hAnsi="Georgia"/>
        </w:rPr>
      </w:pPr>
      <w:r>
        <w:rPr>
          <w:rFonts w:ascii="Georgia" w:hAnsi="Georgia"/>
        </w:rPr>
        <w:br w:type="page"/>
      </w:r>
    </w:p>
    <w:p w14:paraId="4A6F9178" w14:textId="77777777" w:rsidR="003842DF" w:rsidRPr="00B65A0E" w:rsidRDefault="003842DF" w:rsidP="003842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Cs/>
        </w:rPr>
      </w:pPr>
      <w:r>
        <w:rPr>
          <w:rFonts w:ascii="Georgia" w:hAnsi="Georgia" w:cs="Cambria"/>
          <w:bCs/>
        </w:rPr>
        <w:lastRenderedPageBreak/>
        <w:t>Name: _____________________</w:t>
      </w:r>
      <w:r>
        <w:rPr>
          <w:rFonts w:ascii="Georgia" w:hAnsi="Georgia" w:cs="Cambria"/>
          <w:bCs/>
        </w:rPr>
        <w:tab/>
      </w:r>
      <w:r>
        <w:rPr>
          <w:rFonts w:ascii="Georgia" w:hAnsi="Georgia" w:cs="Cambria"/>
          <w:bCs/>
        </w:rPr>
        <w:tab/>
      </w:r>
      <w:r>
        <w:rPr>
          <w:rFonts w:ascii="Georgia" w:hAnsi="Georgia" w:cs="Cambria"/>
          <w:bCs/>
        </w:rPr>
        <w:tab/>
      </w:r>
      <w:r>
        <w:rPr>
          <w:rFonts w:ascii="Georgia" w:hAnsi="Georgia" w:cs="Cambria"/>
          <w:bCs/>
        </w:rPr>
        <w:tab/>
      </w:r>
      <w:r>
        <w:rPr>
          <w:rFonts w:ascii="Georgia" w:hAnsi="Georgia" w:cs="Cambria"/>
          <w:bCs/>
        </w:rPr>
        <w:tab/>
      </w:r>
      <w:r>
        <w:rPr>
          <w:rFonts w:ascii="Georgia" w:hAnsi="Georgia" w:cs="Cambria"/>
          <w:bCs/>
        </w:rPr>
        <w:tab/>
      </w:r>
      <w:r>
        <w:rPr>
          <w:rFonts w:ascii="Georgia" w:hAnsi="Georgia" w:cs="Cambria"/>
          <w:bCs/>
        </w:rPr>
        <w:tab/>
      </w:r>
      <w:r>
        <w:rPr>
          <w:rFonts w:ascii="Georgia" w:hAnsi="Georgia" w:cs="Cambria"/>
          <w:bCs/>
        </w:rPr>
        <w:tab/>
      </w:r>
      <w:r>
        <w:rPr>
          <w:rFonts w:ascii="Georgia" w:hAnsi="Georgia" w:cs="Cambria"/>
          <w:bCs/>
        </w:rPr>
        <w:tab/>
        <w:t>Period: ___</w:t>
      </w:r>
    </w:p>
    <w:p w14:paraId="352C8235" w14:textId="77777777" w:rsidR="003842DF" w:rsidRDefault="003842DF" w:rsidP="003842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ambria"/>
          <w:b/>
          <w:bCs/>
          <w:u w:val="single"/>
        </w:rPr>
      </w:pPr>
      <w:r w:rsidRPr="00444EE6">
        <w:rPr>
          <w:rFonts w:ascii="Georgia" w:hAnsi="Georgia" w:cs="Cambria"/>
          <w:b/>
          <w:bCs/>
          <w:u w:val="single"/>
        </w:rPr>
        <w:t>ESSAY OUTLINE</w:t>
      </w:r>
    </w:p>
    <w:p w14:paraId="078C0E63" w14:textId="77777777" w:rsidR="003842DF" w:rsidRPr="00444EE6" w:rsidRDefault="003842DF" w:rsidP="003842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ambria"/>
          <w:b/>
          <w:bCs/>
          <w:u w:val="single"/>
        </w:rPr>
      </w:pPr>
    </w:p>
    <w:p w14:paraId="613569D2" w14:textId="77777777" w:rsidR="003842DF" w:rsidRPr="00476DE5" w:rsidRDefault="003842DF" w:rsidP="003842DF">
      <w:pPr>
        <w:rPr>
          <w:rFonts w:ascii="Georgia" w:hAnsi="Georgia" w:cs="Times New Roman"/>
          <w:b/>
          <w:u w:val="single"/>
        </w:rPr>
      </w:pPr>
      <w:r w:rsidRPr="00476DE5">
        <w:rPr>
          <w:rFonts w:ascii="Georgia" w:hAnsi="Georgia"/>
          <w:b/>
          <w:u w:val="single"/>
        </w:rPr>
        <w:t xml:space="preserve">Prompt: </w:t>
      </w:r>
      <w:r>
        <w:rPr>
          <w:rFonts w:ascii="Georgia" w:hAnsi="Georgia" w:cs="Times New Roman"/>
          <w:b/>
          <w:u w:val="single"/>
        </w:rPr>
        <w:t>Were the methods the US used to fight the Cold War justified?</w:t>
      </w:r>
    </w:p>
    <w:p w14:paraId="518A8F29" w14:textId="77777777" w:rsidR="003842DF" w:rsidRPr="00444EE6" w:rsidRDefault="003842DF" w:rsidP="003842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tbl>
      <w:tblPr>
        <w:tblStyle w:val="TableGrid"/>
        <w:tblW w:w="0" w:type="auto"/>
        <w:tblLook w:val="04A0" w:firstRow="1" w:lastRow="0" w:firstColumn="1" w:lastColumn="0" w:noHBand="0" w:noVBand="1"/>
      </w:tblPr>
      <w:tblGrid>
        <w:gridCol w:w="11016"/>
      </w:tblGrid>
      <w:tr w:rsidR="003842DF" w:rsidRPr="00444EE6" w14:paraId="3F0FA50D" w14:textId="77777777" w:rsidTr="003471D8">
        <w:tc>
          <w:tcPr>
            <w:tcW w:w="11016" w:type="dxa"/>
          </w:tcPr>
          <w:p w14:paraId="4BA2EE36"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b/>
              </w:rPr>
            </w:pPr>
            <w:r w:rsidRPr="00444EE6">
              <w:rPr>
                <w:rFonts w:ascii="Georgia" w:hAnsi="Georgia" w:cs="Arial"/>
                <w:b/>
              </w:rPr>
              <w:t>Introduction Paragraph</w:t>
            </w:r>
          </w:p>
          <w:p w14:paraId="4499710C" w14:textId="77777777" w:rsidR="003842DF"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Pr>
                <w:rFonts w:ascii="Georgia" w:hAnsi="Georgia" w:cs="Arial"/>
              </w:rPr>
              <w:t xml:space="preserve">Background Information: </w:t>
            </w:r>
          </w:p>
          <w:p w14:paraId="4D92B49F" w14:textId="77777777" w:rsidR="003842DF"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10281ABF" w14:textId="77777777" w:rsidR="003842DF"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6D96C2D6"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Thesis:</w:t>
            </w:r>
          </w:p>
          <w:p w14:paraId="4BBD8773"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41021C6C"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9092651"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tc>
      </w:tr>
    </w:tbl>
    <w:p w14:paraId="563BC355" w14:textId="77777777" w:rsidR="003842DF" w:rsidRPr="00444EE6" w:rsidRDefault="003842DF" w:rsidP="003842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b/>
        </w:rPr>
      </w:pPr>
    </w:p>
    <w:tbl>
      <w:tblPr>
        <w:tblStyle w:val="TableGrid"/>
        <w:tblW w:w="10998" w:type="dxa"/>
        <w:tblLook w:val="04A0" w:firstRow="1" w:lastRow="0" w:firstColumn="1" w:lastColumn="0" w:noHBand="0" w:noVBand="1"/>
      </w:tblPr>
      <w:tblGrid>
        <w:gridCol w:w="5452"/>
        <w:gridCol w:w="5546"/>
      </w:tblGrid>
      <w:tr w:rsidR="003842DF" w:rsidRPr="00444EE6" w14:paraId="6E90A800" w14:textId="77777777" w:rsidTr="003471D8">
        <w:trPr>
          <w:trHeight w:val="4593"/>
        </w:trPr>
        <w:tc>
          <w:tcPr>
            <w:tcW w:w="5452" w:type="dxa"/>
          </w:tcPr>
          <w:p w14:paraId="4DC16507"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Main Idea</w:t>
            </w:r>
          </w:p>
          <w:p w14:paraId="0F4D8C85"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2D148F07"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8BFC8AD"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4082531D"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Evidence</w:t>
            </w:r>
          </w:p>
          <w:p w14:paraId="62BB5733"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480D2D4C" w14:textId="77777777" w:rsidR="003842DF"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3C8F9A6C"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6C23E498"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3805805F"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Analysis</w:t>
            </w:r>
          </w:p>
          <w:p w14:paraId="461A9EBE"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648BDE3"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2FA95F4B"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FB99212"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Link/Conclusion</w:t>
            </w:r>
          </w:p>
          <w:p w14:paraId="5D257D80"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24C83DA"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4C6AE855"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3C5FF02E"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tc>
        <w:tc>
          <w:tcPr>
            <w:tcW w:w="5546" w:type="dxa"/>
          </w:tcPr>
          <w:p w14:paraId="478DE363"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Main Idea</w:t>
            </w:r>
          </w:p>
          <w:p w14:paraId="29591C2A"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A9A50DF"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6D1D5E24"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1AB170D5"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Evidence</w:t>
            </w:r>
          </w:p>
          <w:p w14:paraId="244268A2"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22B4CCBF" w14:textId="77777777" w:rsidR="003842DF"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D1F7037"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A20A3A2"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2132336D"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Analysis</w:t>
            </w:r>
          </w:p>
          <w:p w14:paraId="1DEBB192"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7607E0C3"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274697EC"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A3EEE9B"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Link/Conclusion</w:t>
            </w:r>
          </w:p>
          <w:p w14:paraId="3B54A127"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38B71DC6"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63FE0F24"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2497CC98"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tc>
      </w:tr>
      <w:tr w:rsidR="003842DF" w:rsidRPr="00444EE6" w14:paraId="446DD90E" w14:textId="77777777" w:rsidTr="003471D8">
        <w:trPr>
          <w:trHeight w:val="4608"/>
        </w:trPr>
        <w:tc>
          <w:tcPr>
            <w:tcW w:w="5452" w:type="dxa"/>
          </w:tcPr>
          <w:p w14:paraId="3E89FE76"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Main Idea</w:t>
            </w:r>
          </w:p>
          <w:p w14:paraId="4EF3D573"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7B507BC8"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9A9B425"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E70DF75"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Evidence</w:t>
            </w:r>
          </w:p>
          <w:p w14:paraId="2B397A8D" w14:textId="77777777" w:rsidR="003842DF"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71F2E0A"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62362606"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25D9FB3"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6CC488F7"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Analysis</w:t>
            </w:r>
          </w:p>
          <w:p w14:paraId="4AC75DFF"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D6DD9A0"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A42AEBB"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4B363372"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Link/Conclusion</w:t>
            </w:r>
          </w:p>
          <w:p w14:paraId="79606B63"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304A00B"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637C68D6"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36CEC558"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tc>
        <w:tc>
          <w:tcPr>
            <w:tcW w:w="5546" w:type="dxa"/>
          </w:tcPr>
          <w:p w14:paraId="35758528"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Pr>
                <w:rFonts w:ascii="Georgia" w:hAnsi="Georgia" w:cs="Arial"/>
              </w:rPr>
              <w:t>Conclusion: Restate thesis/Evidence and explain topic’s importance on today’s society.</w:t>
            </w:r>
          </w:p>
          <w:p w14:paraId="78820E3E"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30696200"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5E16F0B" w14:textId="77777777" w:rsidR="003842DF" w:rsidRPr="00444EE6" w:rsidRDefault="003842DF" w:rsidP="00347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tc>
      </w:tr>
    </w:tbl>
    <w:p w14:paraId="1C1CEAC0" w14:textId="77777777" w:rsidR="003842DF" w:rsidRDefault="003842DF" w:rsidP="00AF7212">
      <w:pPr>
        <w:rPr>
          <w:rFonts w:ascii="Georgia" w:hAnsi="Georgia"/>
        </w:rPr>
      </w:pPr>
    </w:p>
    <w:p w14:paraId="6741120C" w14:textId="49C04B5F" w:rsidR="00E60D1D" w:rsidRDefault="00E60D1D" w:rsidP="00AF7212">
      <w:pPr>
        <w:rPr>
          <w:rFonts w:ascii="Georgia" w:hAnsi="Georgia"/>
        </w:rPr>
      </w:pPr>
    </w:p>
    <w:sectPr w:rsidR="00E60D1D" w:rsidSect="00393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E0864"/>
    <w:multiLevelType w:val="hybridMultilevel"/>
    <w:tmpl w:val="2556A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B31C9"/>
    <w:multiLevelType w:val="hybridMultilevel"/>
    <w:tmpl w:val="3556A100"/>
    <w:lvl w:ilvl="0" w:tplc="99109FA0">
      <w:start w:val="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6F5717"/>
    <w:multiLevelType w:val="hybridMultilevel"/>
    <w:tmpl w:val="AAB8E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38"/>
    <w:rsid w:val="000E074B"/>
    <w:rsid w:val="00134572"/>
    <w:rsid w:val="0018525C"/>
    <w:rsid w:val="0019193D"/>
    <w:rsid w:val="00221512"/>
    <w:rsid w:val="002B1F7F"/>
    <w:rsid w:val="002D752B"/>
    <w:rsid w:val="00336294"/>
    <w:rsid w:val="003842DF"/>
    <w:rsid w:val="00393638"/>
    <w:rsid w:val="003E51A6"/>
    <w:rsid w:val="004C1B62"/>
    <w:rsid w:val="00523C37"/>
    <w:rsid w:val="0060500E"/>
    <w:rsid w:val="00626A6B"/>
    <w:rsid w:val="00710AFB"/>
    <w:rsid w:val="00737EB7"/>
    <w:rsid w:val="007B671E"/>
    <w:rsid w:val="007E0067"/>
    <w:rsid w:val="008C636D"/>
    <w:rsid w:val="009827C8"/>
    <w:rsid w:val="009F3E35"/>
    <w:rsid w:val="00A6396D"/>
    <w:rsid w:val="00A85C56"/>
    <w:rsid w:val="00AE100C"/>
    <w:rsid w:val="00AF7212"/>
    <w:rsid w:val="00C0402E"/>
    <w:rsid w:val="00C9673A"/>
    <w:rsid w:val="00D67DE4"/>
    <w:rsid w:val="00DE7FF9"/>
    <w:rsid w:val="00E60D1D"/>
    <w:rsid w:val="00F826AE"/>
    <w:rsid w:val="00FE5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65C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7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74B"/>
    <w:rPr>
      <w:rFonts w:ascii="Lucida Grande" w:hAnsi="Lucida Grande" w:cs="Lucida Grande"/>
      <w:sz w:val="18"/>
      <w:szCs w:val="18"/>
    </w:rPr>
  </w:style>
  <w:style w:type="character" w:styleId="Strong">
    <w:name w:val="Strong"/>
    <w:basedOn w:val="DefaultParagraphFont"/>
    <w:uiPriority w:val="22"/>
    <w:qFormat/>
    <w:rsid w:val="009F3E35"/>
    <w:rPr>
      <w:b/>
      <w:bCs/>
    </w:rPr>
  </w:style>
  <w:style w:type="paragraph" w:styleId="ListParagraph">
    <w:name w:val="List Paragraph"/>
    <w:basedOn w:val="Normal"/>
    <w:uiPriority w:val="34"/>
    <w:qFormat/>
    <w:rsid w:val="00523C37"/>
    <w:pPr>
      <w:ind w:left="720"/>
      <w:contextualSpacing/>
    </w:pPr>
  </w:style>
  <w:style w:type="table" w:styleId="TableGrid">
    <w:name w:val="Table Grid"/>
    <w:basedOn w:val="TableNormal"/>
    <w:uiPriority w:val="59"/>
    <w:rsid w:val="00384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7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74B"/>
    <w:rPr>
      <w:rFonts w:ascii="Lucida Grande" w:hAnsi="Lucida Grande" w:cs="Lucida Grande"/>
      <w:sz w:val="18"/>
      <w:szCs w:val="18"/>
    </w:rPr>
  </w:style>
  <w:style w:type="character" w:styleId="Strong">
    <w:name w:val="Strong"/>
    <w:basedOn w:val="DefaultParagraphFont"/>
    <w:uiPriority w:val="22"/>
    <w:qFormat/>
    <w:rsid w:val="009F3E35"/>
    <w:rPr>
      <w:b/>
      <w:bCs/>
    </w:rPr>
  </w:style>
  <w:style w:type="paragraph" w:styleId="ListParagraph">
    <w:name w:val="List Paragraph"/>
    <w:basedOn w:val="Normal"/>
    <w:uiPriority w:val="34"/>
    <w:qFormat/>
    <w:rsid w:val="00523C37"/>
    <w:pPr>
      <w:ind w:left="720"/>
      <w:contextualSpacing/>
    </w:pPr>
  </w:style>
  <w:style w:type="table" w:styleId="TableGrid">
    <w:name w:val="Table Grid"/>
    <w:basedOn w:val="TableNormal"/>
    <w:uiPriority w:val="59"/>
    <w:rsid w:val="00384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18828">
      <w:bodyDiv w:val="1"/>
      <w:marLeft w:val="0"/>
      <w:marRight w:val="0"/>
      <w:marTop w:val="0"/>
      <w:marBottom w:val="0"/>
      <w:divBdr>
        <w:top w:val="none" w:sz="0" w:space="0" w:color="auto"/>
        <w:left w:val="none" w:sz="0" w:space="0" w:color="auto"/>
        <w:bottom w:val="none" w:sz="0" w:space="0" w:color="auto"/>
        <w:right w:val="none" w:sz="0" w:space="0" w:color="auto"/>
      </w:divBdr>
    </w:div>
    <w:div w:id="702439883">
      <w:bodyDiv w:val="1"/>
      <w:marLeft w:val="0"/>
      <w:marRight w:val="0"/>
      <w:marTop w:val="0"/>
      <w:marBottom w:val="0"/>
      <w:divBdr>
        <w:top w:val="none" w:sz="0" w:space="0" w:color="auto"/>
        <w:left w:val="none" w:sz="0" w:space="0" w:color="auto"/>
        <w:bottom w:val="none" w:sz="0" w:space="0" w:color="auto"/>
        <w:right w:val="none" w:sz="0" w:space="0" w:color="auto"/>
      </w:divBdr>
    </w:div>
    <w:div w:id="776219543">
      <w:bodyDiv w:val="1"/>
      <w:marLeft w:val="0"/>
      <w:marRight w:val="0"/>
      <w:marTop w:val="0"/>
      <w:marBottom w:val="0"/>
      <w:divBdr>
        <w:top w:val="none" w:sz="0" w:space="0" w:color="auto"/>
        <w:left w:val="none" w:sz="0" w:space="0" w:color="auto"/>
        <w:bottom w:val="none" w:sz="0" w:space="0" w:color="auto"/>
        <w:right w:val="none" w:sz="0" w:space="0" w:color="auto"/>
      </w:divBdr>
    </w:div>
    <w:div w:id="927348620">
      <w:bodyDiv w:val="1"/>
      <w:marLeft w:val="0"/>
      <w:marRight w:val="0"/>
      <w:marTop w:val="0"/>
      <w:marBottom w:val="0"/>
      <w:divBdr>
        <w:top w:val="none" w:sz="0" w:space="0" w:color="auto"/>
        <w:left w:val="none" w:sz="0" w:space="0" w:color="auto"/>
        <w:bottom w:val="none" w:sz="0" w:space="0" w:color="auto"/>
        <w:right w:val="none" w:sz="0" w:space="0" w:color="auto"/>
      </w:divBdr>
    </w:div>
    <w:div w:id="1558932529">
      <w:bodyDiv w:val="1"/>
      <w:marLeft w:val="0"/>
      <w:marRight w:val="0"/>
      <w:marTop w:val="0"/>
      <w:marBottom w:val="0"/>
      <w:divBdr>
        <w:top w:val="none" w:sz="0" w:space="0" w:color="auto"/>
        <w:left w:val="none" w:sz="0" w:space="0" w:color="auto"/>
        <w:bottom w:val="none" w:sz="0" w:space="0" w:color="auto"/>
        <w:right w:val="none" w:sz="0" w:space="0" w:color="auto"/>
      </w:divBdr>
    </w:div>
    <w:div w:id="1581061784">
      <w:bodyDiv w:val="1"/>
      <w:marLeft w:val="0"/>
      <w:marRight w:val="0"/>
      <w:marTop w:val="0"/>
      <w:marBottom w:val="0"/>
      <w:divBdr>
        <w:top w:val="none" w:sz="0" w:space="0" w:color="auto"/>
        <w:left w:val="none" w:sz="0" w:space="0" w:color="auto"/>
        <w:bottom w:val="none" w:sz="0" w:space="0" w:color="auto"/>
        <w:right w:val="none" w:sz="0" w:space="0" w:color="auto"/>
      </w:divBdr>
    </w:div>
    <w:div w:id="1997566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Murray City School District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Siegel</dc:creator>
  <cp:lastModifiedBy>Rogers, Amber</cp:lastModifiedBy>
  <cp:revision>2</cp:revision>
  <dcterms:created xsi:type="dcterms:W3CDTF">2013-03-26T16:45:00Z</dcterms:created>
  <dcterms:modified xsi:type="dcterms:W3CDTF">2013-03-26T16:45:00Z</dcterms:modified>
</cp:coreProperties>
</file>