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86FD8" w14:textId="02A02ED2" w:rsidR="00576D21" w:rsidRPr="00576D21" w:rsidRDefault="00576D21" w:rsidP="002665F9">
      <w:pPr>
        <w:spacing w:after="0" w:line="240" w:lineRule="auto"/>
        <w:jc w:val="center"/>
        <w:rPr>
          <w:rFonts w:ascii="Avenir Book" w:eastAsia="Calibri" w:hAnsi="Avenir Book" w:cs="Times New Roman"/>
          <w:b/>
        </w:rPr>
      </w:pPr>
      <w:r w:rsidRPr="00576D21">
        <w:rPr>
          <w:rFonts w:ascii="Avenir Book" w:eastAsia="Calibri" w:hAnsi="Avenir Book" w:cs="Times New Roman"/>
          <w:b/>
        </w:rPr>
        <w:t>Unit 2 Study Guide</w:t>
      </w:r>
    </w:p>
    <w:p w14:paraId="4DE3AB32" w14:textId="25F5C259" w:rsidR="002665F9" w:rsidRDefault="002665F9" w:rsidP="00E340EE">
      <w:pPr>
        <w:spacing w:after="0" w:line="240" w:lineRule="auto"/>
        <w:ind w:left="360"/>
        <w:rPr>
          <w:rFonts w:ascii="Avenir Book" w:eastAsia="Calibri" w:hAnsi="Avenir Book" w:cs="Times New Roman"/>
        </w:rPr>
      </w:pPr>
    </w:p>
    <w:p w14:paraId="602D999C" w14:textId="77777777" w:rsidR="00EE09D3" w:rsidRDefault="00EE09D3" w:rsidP="00E340EE">
      <w:pPr>
        <w:spacing w:after="0" w:line="240" w:lineRule="auto"/>
        <w:ind w:left="360"/>
        <w:rPr>
          <w:rFonts w:ascii="Avenir Book" w:eastAsia="Calibri" w:hAnsi="Avenir Book" w:cs="Times New Roman"/>
        </w:rPr>
        <w:sectPr w:rsidR="00EE09D3" w:rsidSect="00576D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30E642" w14:textId="202D71D3" w:rsidR="002665F9" w:rsidRDefault="004D012D" w:rsidP="002665F9">
      <w:pPr>
        <w:spacing w:after="0" w:line="720" w:lineRule="auto"/>
        <w:ind w:left="360"/>
        <w:rPr>
          <w:rFonts w:ascii="Avenir Book" w:eastAsia="Calibri" w:hAnsi="Avenir Book" w:cs="Times New Roman"/>
        </w:rPr>
      </w:pPr>
      <w:r>
        <w:rPr>
          <w:rFonts w:ascii="Avenir Book" w:eastAsia="Calibri" w:hAnsi="Avenir Book" w:cs="Times New Roman"/>
        </w:rPr>
        <w:lastRenderedPageBreak/>
        <w:t xml:space="preserve">7 Articles of the Constitution </w:t>
      </w:r>
    </w:p>
    <w:p w14:paraId="7CCC1AF4" w14:textId="435924C0" w:rsidR="00576D21" w:rsidRPr="000A2E48" w:rsidRDefault="00576D21" w:rsidP="002665F9">
      <w:pPr>
        <w:spacing w:after="0" w:line="720" w:lineRule="auto"/>
        <w:ind w:left="360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>Preamble</w:t>
      </w:r>
    </w:p>
    <w:p w14:paraId="3D32F668" w14:textId="77777777" w:rsidR="00576D21" w:rsidRPr="000A2E48" w:rsidRDefault="00576D21" w:rsidP="002665F9">
      <w:pPr>
        <w:spacing w:after="0" w:line="720" w:lineRule="auto"/>
        <w:ind w:left="360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 xml:space="preserve">Popular Sovereignty </w:t>
      </w:r>
    </w:p>
    <w:p w14:paraId="6723BFAE" w14:textId="77777777" w:rsidR="00576D21" w:rsidRPr="000A2E48" w:rsidRDefault="00576D21" w:rsidP="002665F9">
      <w:pPr>
        <w:spacing w:after="0" w:line="720" w:lineRule="auto"/>
        <w:ind w:left="360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>Separation of powers</w:t>
      </w:r>
    </w:p>
    <w:p w14:paraId="617D767D" w14:textId="77777777" w:rsidR="00576D21" w:rsidRDefault="00576D21" w:rsidP="002665F9">
      <w:pPr>
        <w:spacing w:after="0" w:line="720" w:lineRule="auto"/>
        <w:ind w:left="360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>Checks and balances</w:t>
      </w:r>
    </w:p>
    <w:p w14:paraId="28D2F08F" w14:textId="3F63644F" w:rsidR="00E340EE" w:rsidRPr="000A2E48" w:rsidRDefault="00E340EE" w:rsidP="002665F9">
      <w:pPr>
        <w:spacing w:after="0" w:line="720" w:lineRule="auto"/>
        <w:ind w:left="360"/>
        <w:rPr>
          <w:rFonts w:ascii="Avenir Book" w:eastAsia="Calibri" w:hAnsi="Avenir Book" w:cs="Times New Roman"/>
        </w:rPr>
      </w:pPr>
      <w:r>
        <w:rPr>
          <w:rFonts w:ascii="Avenir Book" w:eastAsia="Calibri" w:hAnsi="Avenir Book" w:cs="Times New Roman"/>
        </w:rPr>
        <w:t xml:space="preserve">Limited Government </w:t>
      </w:r>
    </w:p>
    <w:p w14:paraId="2537720D" w14:textId="77777777" w:rsidR="00576D21" w:rsidRPr="000A2E48" w:rsidRDefault="00576D21" w:rsidP="002665F9">
      <w:pPr>
        <w:spacing w:after="0" w:line="720" w:lineRule="auto"/>
        <w:ind w:left="360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>Veto</w:t>
      </w:r>
    </w:p>
    <w:p w14:paraId="5B1F31FD" w14:textId="77777777" w:rsidR="00576D21" w:rsidRPr="000A2E48" w:rsidRDefault="00576D21" w:rsidP="002665F9">
      <w:pPr>
        <w:spacing w:after="0" w:line="720" w:lineRule="auto"/>
        <w:ind w:left="360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>Judicial review</w:t>
      </w:r>
    </w:p>
    <w:p w14:paraId="56CDABDF" w14:textId="77777777" w:rsidR="00576D21" w:rsidRPr="000A2E48" w:rsidRDefault="00576D21" w:rsidP="002665F9">
      <w:pPr>
        <w:spacing w:after="0" w:line="720" w:lineRule="auto"/>
        <w:ind w:left="360"/>
        <w:rPr>
          <w:rFonts w:ascii="Avenir Book" w:eastAsia="Calibri" w:hAnsi="Avenir Book" w:cs="Times New Roman"/>
          <w:i/>
        </w:rPr>
      </w:pPr>
      <w:r w:rsidRPr="000A2E48">
        <w:rPr>
          <w:rFonts w:ascii="Avenir Book" w:eastAsia="Calibri" w:hAnsi="Avenir Book" w:cs="Times New Roman"/>
          <w:i/>
        </w:rPr>
        <w:t>Marbury v. Madison</w:t>
      </w:r>
    </w:p>
    <w:p w14:paraId="6FEAB00B" w14:textId="77777777" w:rsidR="00576D21" w:rsidRPr="000A2E48" w:rsidRDefault="00576D21" w:rsidP="002665F9">
      <w:pPr>
        <w:spacing w:after="0" w:line="720" w:lineRule="auto"/>
        <w:ind w:left="360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>Federalism</w:t>
      </w:r>
    </w:p>
    <w:p w14:paraId="197078C1" w14:textId="77777777" w:rsidR="00576D21" w:rsidRPr="000A2E48" w:rsidRDefault="00576D21" w:rsidP="002665F9">
      <w:pPr>
        <w:spacing w:after="0" w:line="720" w:lineRule="auto"/>
        <w:ind w:left="360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>Amendment</w:t>
      </w:r>
    </w:p>
    <w:p w14:paraId="331852A1" w14:textId="61E806CF" w:rsidR="00576D21" w:rsidRDefault="00576D21" w:rsidP="002665F9">
      <w:pPr>
        <w:spacing w:after="0" w:line="720" w:lineRule="auto"/>
        <w:ind w:left="360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 xml:space="preserve">Bill of Rights </w:t>
      </w:r>
    </w:p>
    <w:p w14:paraId="506AE83D" w14:textId="09990719" w:rsidR="00EE09D3" w:rsidRDefault="00EE09D3" w:rsidP="002665F9">
      <w:pPr>
        <w:spacing w:after="0" w:line="720" w:lineRule="auto"/>
        <w:ind w:left="360"/>
        <w:rPr>
          <w:rFonts w:ascii="Avenir Book" w:eastAsia="Calibri" w:hAnsi="Avenir Book" w:cs="Times New Roman"/>
        </w:rPr>
      </w:pPr>
      <w:r>
        <w:rPr>
          <w:rFonts w:ascii="Avenir Book" w:eastAsia="Calibri" w:hAnsi="Avenir Book" w:cs="Times New Roman"/>
        </w:rPr>
        <w:t>Writ of Habeas Corpus/ Bill of Attainder</w:t>
      </w:r>
    </w:p>
    <w:p w14:paraId="305C3B96" w14:textId="4EB20487" w:rsidR="00EE09D3" w:rsidRPr="00E340EE" w:rsidRDefault="00EE09D3" w:rsidP="002665F9">
      <w:pPr>
        <w:spacing w:after="0" w:line="720" w:lineRule="auto"/>
        <w:ind w:left="360"/>
        <w:rPr>
          <w:rFonts w:ascii="Avenir Book" w:eastAsia="Calibri" w:hAnsi="Avenir Book" w:cs="Times New Roman"/>
        </w:rPr>
      </w:pPr>
      <w:r>
        <w:rPr>
          <w:rFonts w:ascii="Avenir Book" w:eastAsia="Calibri" w:hAnsi="Avenir Book" w:cs="Times New Roman"/>
        </w:rPr>
        <w:t xml:space="preserve">Ex post </w:t>
      </w:r>
    </w:p>
    <w:p w14:paraId="2CFE661F" w14:textId="1E647C99" w:rsidR="002665F9" w:rsidRDefault="00576D21" w:rsidP="00EE09D3">
      <w:pPr>
        <w:spacing w:after="0" w:line="720" w:lineRule="auto"/>
        <w:ind w:left="360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lastRenderedPageBreak/>
        <w:t>Expressed power</w:t>
      </w:r>
      <w:r>
        <w:rPr>
          <w:rFonts w:ascii="Avenir Book" w:eastAsia="Calibri" w:hAnsi="Avenir Book" w:cs="Times New Roman"/>
        </w:rPr>
        <w:t>s</w:t>
      </w:r>
    </w:p>
    <w:p w14:paraId="333B73BA" w14:textId="3F121397" w:rsidR="00576D21" w:rsidRDefault="00576D21" w:rsidP="002665F9">
      <w:pPr>
        <w:spacing w:after="0" w:line="720" w:lineRule="auto"/>
        <w:ind w:left="360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>Implied powers</w:t>
      </w:r>
      <w:r w:rsidR="002D30FA">
        <w:rPr>
          <w:rFonts w:ascii="Avenir Book" w:eastAsia="Calibri" w:hAnsi="Avenir Book" w:cs="Times New Roman"/>
        </w:rPr>
        <w:t>/Elastic Clause</w:t>
      </w:r>
    </w:p>
    <w:p w14:paraId="0AD36EBB" w14:textId="77777777" w:rsidR="00576D21" w:rsidRPr="000A2E48" w:rsidRDefault="00576D21" w:rsidP="002665F9">
      <w:pPr>
        <w:spacing w:after="0" w:line="720" w:lineRule="auto"/>
        <w:ind w:left="360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>Inherent powers</w:t>
      </w:r>
    </w:p>
    <w:p w14:paraId="6C4BAC56" w14:textId="77777777" w:rsidR="00576D21" w:rsidRPr="000A2E48" w:rsidRDefault="00576D21" w:rsidP="002665F9">
      <w:pPr>
        <w:spacing w:after="0" w:line="720" w:lineRule="auto"/>
        <w:ind w:left="360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>Reserved powers</w:t>
      </w:r>
    </w:p>
    <w:p w14:paraId="2E1F461F" w14:textId="245C772B" w:rsidR="00576D21" w:rsidRPr="000A2E48" w:rsidRDefault="00E340EE" w:rsidP="002665F9">
      <w:pPr>
        <w:spacing w:after="0" w:line="720" w:lineRule="auto"/>
        <w:ind w:left="360"/>
        <w:rPr>
          <w:rFonts w:ascii="Avenir Book" w:eastAsia="Calibri" w:hAnsi="Avenir Book" w:cs="Times New Roman"/>
        </w:rPr>
      </w:pPr>
      <w:r>
        <w:rPr>
          <w:rFonts w:ascii="Avenir Book" w:eastAsia="Calibri" w:hAnsi="Avenir Book" w:cs="Times New Roman"/>
        </w:rPr>
        <w:t>Denied Powers</w:t>
      </w:r>
    </w:p>
    <w:p w14:paraId="00D1D5E1" w14:textId="77777777" w:rsidR="00576D21" w:rsidRPr="000A2E48" w:rsidRDefault="00576D21" w:rsidP="002665F9">
      <w:pPr>
        <w:spacing w:after="0" w:line="720" w:lineRule="auto"/>
        <w:ind w:left="360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>Concurrent powers</w:t>
      </w:r>
    </w:p>
    <w:p w14:paraId="630BF3AD" w14:textId="77777777" w:rsidR="00E340EE" w:rsidRDefault="00576D21" w:rsidP="002665F9">
      <w:pPr>
        <w:spacing w:after="0" w:line="720" w:lineRule="auto"/>
        <w:ind w:left="360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>Supremacy Clause</w:t>
      </w:r>
    </w:p>
    <w:p w14:paraId="0D06B836" w14:textId="60BCB2F6" w:rsidR="00576D21" w:rsidRDefault="00E340EE" w:rsidP="002665F9">
      <w:pPr>
        <w:spacing w:after="0" w:line="720" w:lineRule="auto"/>
        <w:ind w:left="360"/>
        <w:rPr>
          <w:rFonts w:ascii="Avenir Book" w:eastAsia="Calibri" w:hAnsi="Avenir Book" w:cs="Times New Roman"/>
          <w:i/>
        </w:rPr>
      </w:pPr>
      <w:r w:rsidRPr="00E340EE">
        <w:rPr>
          <w:rFonts w:ascii="Avenir Book" w:eastAsia="Calibri" w:hAnsi="Avenir Book" w:cs="Times New Roman"/>
          <w:i/>
        </w:rPr>
        <w:t xml:space="preserve">McCullough v. Maryland </w:t>
      </w:r>
      <w:r w:rsidR="00576D21" w:rsidRPr="00E340EE">
        <w:rPr>
          <w:rFonts w:ascii="Avenir Book" w:eastAsia="Calibri" w:hAnsi="Avenir Book" w:cs="Times New Roman"/>
          <w:i/>
        </w:rPr>
        <w:t xml:space="preserve"> </w:t>
      </w:r>
    </w:p>
    <w:p w14:paraId="55D5AE2F" w14:textId="64D37B48" w:rsidR="00576D21" w:rsidRPr="000A2E48" w:rsidRDefault="004D012D" w:rsidP="002665F9">
      <w:pPr>
        <w:spacing w:after="0" w:line="720" w:lineRule="auto"/>
        <w:ind w:left="360"/>
        <w:rPr>
          <w:rFonts w:ascii="Avenir Book" w:eastAsia="Calibri" w:hAnsi="Avenir Book" w:cs="Times New Roman"/>
        </w:rPr>
      </w:pPr>
      <w:r>
        <w:rPr>
          <w:rFonts w:ascii="Avenir Book" w:eastAsia="Calibri" w:hAnsi="Avenir Book" w:cs="Times New Roman"/>
        </w:rPr>
        <w:t>Block Grant</w:t>
      </w:r>
    </w:p>
    <w:p w14:paraId="018819C2" w14:textId="77777777" w:rsidR="00576D21" w:rsidRPr="000A2E48" w:rsidRDefault="00576D21" w:rsidP="002665F9">
      <w:pPr>
        <w:spacing w:after="0" w:line="720" w:lineRule="auto"/>
        <w:ind w:left="360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 xml:space="preserve">Categorical grant </w:t>
      </w:r>
    </w:p>
    <w:p w14:paraId="3EDB07B4" w14:textId="77777777" w:rsidR="00576D21" w:rsidRPr="000A2E48" w:rsidRDefault="00576D21" w:rsidP="002665F9">
      <w:pPr>
        <w:spacing w:after="0" w:line="720" w:lineRule="auto"/>
        <w:ind w:left="360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>Full faith and credit clause</w:t>
      </w:r>
    </w:p>
    <w:p w14:paraId="73C3680B" w14:textId="77777777" w:rsidR="00576D21" w:rsidRPr="000A2E48" w:rsidRDefault="00576D21" w:rsidP="002665F9">
      <w:pPr>
        <w:spacing w:after="0" w:line="720" w:lineRule="auto"/>
        <w:ind w:left="360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>Privileges and Immunities Clause</w:t>
      </w:r>
    </w:p>
    <w:p w14:paraId="4B0DB5AE" w14:textId="321CC418" w:rsidR="002665F9" w:rsidRDefault="00576D21" w:rsidP="002665F9">
      <w:pPr>
        <w:spacing w:after="0" w:line="720" w:lineRule="auto"/>
        <w:ind w:left="360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>Extraditi</w:t>
      </w:r>
      <w:r w:rsidR="002665F9">
        <w:rPr>
          <w:rFonts w:ascii="Avenir Book" w:eastAsia="Calibri" w:hAnsi="Avenir Book" w:cs="Times New Roman"/>
        </w:rPr>
        <w:t>on</w:t>
      </w:r>
    </w:p>
    <w:p w14:paraId="292266E4" w14:textId="77777777" w:rsidR="002D30FA" w:rsidRDefault="002D30FA" w:rsidP="002665F9">
      <w:pPr>
        <w:spacing w:after="0" w:line="720" w:lineRule="auto"/>
        <w:ind w:left="360"/>
        <w:rPr>
          <w:rFonts w:ascii="Avenir Book" w:eastAsia="Calibri" w:hAnsi="Avenir Book" w:cs="Times New Roman"/>
        </w:rPr>
      </w:pPr>
    </w:p>
    <w:p w14:paraId="27D204E2" w14:textId="77777777" w:rsidR="002D30FA" w:rsidRDefault="002D30FA" w:rsidP="002D30FA">
      <w:pPr>
        <w:spacing w:after="0" w:line="720" w:lineRule="auto"/>
        <w:rPr>
          <w:rFonts w:ascii="Avenir Book" w:eastAsia="Calibri" w:hAnsi="Avenir Book" w:cs="Times New Roman"/>
        </w:rPr>
        <w:sectPr w:rsidR="002D30FA" w:rsidSect="002665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D5C908" w14:textId="52A45867" w:rsidR="00E340EE" w:rsidRDefault="00E340EE" w:rsidP="00E340EE">
      <w:pPr>
        <w:pStyle w:val="ListParagraph"/>
        <w:numPr>
          <w:ilvl w:val="0"/>
          <w:numId w:val="3"/>
        </w:numPr>
        <w:rPr>
          <w:rFonts w:ascii="Avenir Book" w:eastAsia="Calibri" w:hAnsi="Avenir Book" w:cs="Times New Roman"/>
        </w:rPr>
      </w:pPr>
      <w:r>
        <w:rPr>
          <w:rFonts w:ascii="Avenir Book" w:eastAsia="Calibri" w:hAnsi="Avenir Book" w:cs="Times New Roman"/>
        </w:rPr>
        <w:lastRenderedPageBreak/>
        <w:t>What are the 27 Amendments?</w:t>
      </w:r>
    </w:p>
    <w:p w14:paraId="115930B2" w14:textId="77777777" w:rsidR="002665F9" w:rsidRPr="002665F9" w:rsidRDefault="002665F9" w:rsidP="002665F9">
      <w:pPr>
        <w:rPr>
          <w:rFonts w:ascii="Avenir Book" w:eastAsia="Calibri" w:hAnsi="Avenir Book" w:cs="Times New Roman"/>
        </w:rPr>
      </w:pPr>
    </w:p>
    <w:p w14:paraId="6BF0D646" w14:textId="77777777" w:rsidR="002665F9" w:rsidRDefault="002665F9" w:rsidP="002665F9">
      <w:pPr>
        <w:rPr>
          <w:rFonts w:ascii="Avenir Book" w:eastAsia="Calibri" w:hAnsi="Avenir Book" w:cs="Times New Roman"/>
        </w:rPr>
      </w:pPr>
    </w:p>
    <w:p w14:paraId="2A9F8536" w14:textId="77777777" w:rsidR="002665F9" w:rsidRDefault="002665F9" w:rsidP="002665F9">
      <w:pPr>
        <w:rPr>
          <w:rFonts w:ascii="Avenir Book" w:eastAsia="Calibri" w:hAnsi="Avenir Book" w:cs="Times New Roman"/>
        </w:rPr>
      </w:pPr>
    </w:p>
    <w:p w14:paraId="408DD073" w14:textId="77777777" w:rsidR="002665F9" w:rsidRPr="002665F9" w:rsidRDefault="002665F9" w:rsidP="002665F9">
      <w:pPr>
        <w:rPr>
          <w:rFonts w:ascii="Avenir Book" w:eastAsia="Calibri" w:hAnsi="Avenir Book" w:cs="Times New Roman"/>
        </w:rPr>
      </w:pPr>
    </w:p>
    <w:p w14:paraId="7218FACE" w14:textId="42B8827F" w:rsidR="00E340EE" w:rsidRDefault="00E340EE" w:rsidP="00E340EE">
      <w:pPr>
        <w:pStyle w:val="ListParagraph"/>
        <w:numPr>
          <w:ilvl w:val="0"/>
          <w:numId w:val="3"/>
        </w:numPr>
        <w:rPr>
          <w:rFonts w:ascii="Avenir Book" w:eastAsia="Calibri" w:hAnsi="Avenir Book" w:cs="Times New Roman"/>
        </w:rPr>
      </w:pPr>
      <w:r>
        <w:rPr>
          <w:rFonts w:ascii="Avenir Book" w:eastAsia="Calibri" w:hAnsi="Avenir Book" w:cs="Times New Roman"/>
        </w:rPr>
        <w:t>What is the amendment process?</w:t>
      </w:r>
    </w:p>
    <w:p w14:paraId="7B22D878" w14:textId="77777777" w:rsidR="002665F9" w:rsidRDefault="002665F9" w:rsidP="002665F9">
      <w:pPr>
        <w:rPr>
          <w:rFonts w:ascii="Avenir Book" w:eastAsia="Calibri" w:hAnsi="Avenir Book" w:cs="Times New Roman"/>
        </w:rPr>
      </w:pPr>
    </w:p>
    <w:p w14:paraId="02D76843" w14:textId="77777777" w:rsidR="002665F9" w:rsidRPr="002665F9" w:rsidRDefault="002665F9" w:rsidP="002665F9">
      <w:pPr>
        <w:rPr>
          <w:rFonts w:ascii="Avenir Book" w:eastAsia="Calibri" w:hAnsi="Avenir Book" w:cs="Times New Roman"/>
        </w:rPr>
      </w:pPr>
    </w:p>
    <w:p w14:paraId="2FFDD06D" w14:textId="77777777" w:rsidR="00E340EE" w:rsidRPr="00266AA5" w:rsidRDefault="00E340EE" w:rsidP="002665F9">
      <w:pPr>
        <w:pStyle w:val="ListParagraph"/>
        <w:numPr>
          <w:ilvl w:val="0"/>
          <w:numId w:val="3"/>
        </w:numPr>
        <w:spacing w:line="480" w:lineRule="auto"/>
        <w:rPr>
          <w:rFonts w:ascii="Avenir Book" w:eastAsia="Calibri" w:hAnsi="Avenir Book" w:cs="Times New Roman"/>
        </w:rPr>
      </w:pPr>
      <w:bookmarkStart w:id="0" w:name="_GoBack"/>
      <w:r w:rsidRPr="00266AA5">
        <w:rPr>
          <w:rFonts w:ascii="Avenir Book" w:eastAsia="Calibri" w:hAnsi="Avenir Book" w:cs="Times New Roman"/>
        </w:rPr>
        <w:t>Explain how each branch checks each other</w:t>
      </w:r>
    </w:p>
    <w:p w14:paraId="7CFF9658" w14:textId="3CE1190F" w:rsidR="00E340EE" w:rsidRPr="00266AA5" w:rsidRDefault="00E340EE" w:rsidP="00EE09D3">
      <w:pPr>
        <w:pStyle w:val="ListParagraph"/>
        <w:numPr>
          <w:ilvl w:val="1"/>
          <w:numId w:val="3"/>
        </w:numPr>
        <w:spacing w:line="720" w:lineRule="auto"/>
        <w:rPr>
          <w:rFonts w:ascii="Avenir Book" w:eastAsia="Calibri" w:hAnsi="Avenir Book" w:cs="Times New Roman"/>
        </w:rPr>
      </w:pPr>
      <w:r w:rsidRPr="00266AA5">
        <w:rPr>
          <w:rFonts w:ascii="Avenir Book" w:eastAsia="Calibri" w:hAnsi="Avenir Book" w:cs="Times New Roman"/>
        </w:rPr>
        <w:t xml:space="preserve">Legislative </w:t>
      </w:r>
    </w:p>
    <w:p w14:paraId="2A85308D" w14:textId="4DAFDEC2" w:rsidR="00E340EE" w:rsidRPr="00266AA5" w:rsidRDefault="00E340EE" w:rsidP="00EE09D3">
      <w:pPr>
        <w:pStyle w:val="ListParagraph"/>
        <w:numPr>
          <w:ilvl w:val="1"/>
          <w:numId w:val="3"/>
        </w:numPr>
        <w:spacing w:line="720" w:lineRule="auto"/>
        <w:rPr>
          <w:rFonts w:ascii="Avenir Book" w:eastAsia="Calibri" w:hAnsi="Avenir Book" w:cs="Times New Roman"/>
        </w:rPr>
      </w:pPr>
      <w:r w:rsidRPr="00266AA5">
        <w:rPr>
          <w:rFonts w:ascii="Avenir Book" w:eastAsia="Calibri" w:hAnsi="Avenir Book" w:cs="Times New Roman"/>
        </w:rPr>
        <w:t xml:space="preserve"> Executive</w:t>
      </w:r>
    </w:p>
    <w:p w14:paraId="228B1BA2" w14:textId="6F018833" w:rsidR="00E340EE" w:rsidRPr="00266AA5" w:rsidRDefault="00E340EE" w:rsidP="00EE09D3">
      <w:pPr>
        <w:pStyle w:val="ListParagraph"/>
        <w:numPr>
          <w:ilvl w:val="1"/>
          <w:numId w:val="3"/>
        </w:numPr>
        <w:spacing w:line="720" w:lineRule="auto"/>
        <w:rPr>
          <w:rFonts w:ascii="Avenir Book" w:eastAsia="Calibri" w:hAnsi="Avenir Book" w:cs="Times New Roman"/>
        </w:rPr>
      </w:pPr>
      <w:r w:rsidRPr="00266AA5">
        <w:rPr>
          <w:rFonts w:ascii="Avenir Book" w:eastAsia="Calibri" w:hAnsi="Avenir Book" w:cs="Times New Roman"/>
        </w:rPr>
        <w:t xml:space="preserve">Judicial </w:t>
      </w:r>
    </w:p>
    <w:p w14:paraId="63B06389" w14:textId="77777777" w:rsidR="00303759" w:rsidRPr="00266AA5" w:rsidRDefault="00303759" w:rsidP="00303759">
      <w:pPr>
        <w:rPr>
          <w:rFonts w:ascii="Avenir Book" w:eastAsia="Calibri" w:hAnsi="Avenir Book" w:cs="Times New Roman"/>
        </w:rPr>
      </w:pPr>
    </w:p>
    <w:p w14:paraId="70118D12" w14:textId="2366A879" w:rsidR="002665F9" w:rsidRPr="00266AA5" w:rsidRDefault="002665F9" w:rsidP="002665F9">
      <w:pPr>
        <w:pStyle w:val="ListParagraph"/>
        <w:numPr>
          <w:ilvl w:val="0"/>
          <w:numId w:val="3"/>
        </w:numPr>
        <w:spacing w:line="480" w:lineRule="auto"/>
        <w:rPr>
          <w:rFonts w:ascii="Avenir Book" w:eastAsia="Calibri" w:hAnsi="Avenir Book" w:cs="Times New Roman"/>
        </w:rPr>
      </w:pPr>
      <w:r w:rsidRPr="00266AA5">
        <w:rPr>
          <w:rFonts w:ascii="Avenir Book" w:eastAsia="Calibri" w:hAnsi="Avenir Book" w:cs="Times New Roman"/>
        </w:rPr>
        <w:t>Explain how power is separated between the different levels of government</w:t>
      </w:r>
    </w:p>
    <w:p w14:paraId="6C5DF089" w14:textId="78094C0D" w:rsidR="002665F9" w:rsidRPr="00266AA5" w:rsidRDefault="002665F9" w:rsidP="00EE09D3">
      <w:pPr>
        <w:pStyle w:val="ListParagraph"/>
        <w:numPr>
          <w:ilvl w:val="1"/>
          <w:numId w:val="3"/>
        </w:numPr>
        <w:spacing w:line="720" w:lineRule="auto"/>
        <w:rPr>
          <w:rFonts w:ascii="Avenir Book" w:eastAsia="Calibri" w:hAnsi="Avenir Book" w:cs="Times New Roman"/>
        </w:rPr>
      </w:pPr>
      <w:r w:rsidRPr="00266AA5">
        <w:rPr>
          <w:rFonts w:ascii="Avenir Book" w:eastAsia="Calibri" w:hAnsi="Avenir Book" w:cs="Times New Roman"/>
        </w:rPr>
        <w:t>Expressed</w:t>
      </w:r>
    </w:p>
    <w:p w14:paraId="6AE1A17E" w14:textId="77775154" w:rsidR="002665F9" w:rsidRPr="00266AA5" w:rsidRDefault="002665F9" w:rsidP="00EE09D3">
      <w:pPr>
        <w:pStyle w:val="ListParagraph"/>
        <w:numPr>
          <w:ilvl w:val="1"/>
          <w:numId w:val="3"/>
        </w:numPr>
        <w:spacing w:line="720" w:lineRule="auto"/>
        <w:rPr>
          <w:rFonts w:ascii="Avenir Book" w:eastAsia="Calibri" w:hAnsi="Avenir Book" w:cs="Times New Roman"/>
        </w:rPr>
      </w:pPr>
      <w:r w:rsidRPr="00266AA5">
        <w:rPr>
          <w:rFonts w:ascii="Avenir Book" w:eastAsia="Calibri" w:hAnsi="Avenir Book" w:cs="Times New Roman"/>
        </w:rPr>
        <w:t xml:space="preserve"> Reserved</w:t>
      </w:r>
    </w:p>
    <w:p w14:paraId="6CFD4400" w14:textId="46D2EC0F" w:rsidR="002665F9" w:rsidRPr="00266AA5" w:rsidRDefault="002665F9" w:rsidP="00EE09D3">
      <w:pPr>
        <w:pStyle w:val="ListParagraph"/>
        <w:numPr>
          <w:ilvl w:val="1"/>
          <w:numId w:val="3"/>
        </w:numPr>
        <w:spacing w:line="720" w:lineRule="auto"/>
        <w:rPr>
          <w:rFonts w:ascii="Avenir Book" w:eastAsia="Calibri" w:hAnsi="Avenir Book" w:cs="Times New Roman"/>
        </w:rPr>
      </w:pPr>
      <w:r w:rsidRPr="00266AA5">
        <w:rPr>
          <w:rFonts w:ascii="Avenir Book" w:eastAsia="Calibri" w:hAnsi="Avenir Book" w:cs="Times New Roman"/>
        </w:rPr>
        <w:t>Concurrent</w:t>
      </w:r>
    </w:p>
    <w:p w14:paraId="594D152F" w14:textId="6C33C27A" w:rsidR="004854BD" w:rsidRPr="00266AA5" w:rsidRDefault="00EE09D3" w:rsidP="002665F9">
      <w:pPr>
        <w:pStyle w:val="ListParagraph"/>
        <w:numPr>
          <w:ilvl w:val="1"/>
          <w:numId w:val="3"/>
        </w:numPr>
        <w:spacing w:line="720" w:lineRule="auto"/>
      </w:pPr>
      <w:r w:rsidRPr="00266AA5">
        <w:rPr>
          <w:rFonts w:ascii="Avenir Book" w:eastAsia="Calibri" w:hAnsi="Avenir Book" w:cs="Times New Roman"/>
        </w:rPr>
        <w:t>Denied</w:t>
      </w:r>
    </w:p>
    <w:bookmarkEnd w:id="0"/>
    <w:sectPr w:rsidR="004854BD" w:rsidRPr="00266AA5" w:rsidSect="00576D2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15565"/>
    <w:multiLevelType w:val="hybridMultilevel"/>
    <w:tmpl w:val="8B58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46DDC"/>
    <w:multiLevelType w:val="hybridMultilevel"/>
    <w:tmpl w:val="A0A8F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9269D"/>
    <w:multiLevelType w:val="hybridMultilevel"/>
    <w:tmpl w:val="24AC3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21"/>
    <w:rsid w:val="002665F9"/>
    <w:rsid w:val="00266AA5"/>
    <w:rsid w:val="002D30FA"/>
    <w:rsid w:val="00303759"/>
    <w:rsid w:val="004854BD"/>
    <w:rsid w:val="00486AA6"/>
    <w:rsid w:val="004D012D"/>
    <w:rsid w:val="00576D21"/>
    <w:rsid w:val="00E340EE"/>
    <w:rsid w:val="00E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2812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2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2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117</Words>
  <Characters>668</Characters>
  <Application>Microsoft Macintosh Word</Application>
  <DocSecurity>0</DocSecurity>
  <Lines>5</Lines>
  <Paragraphs>1</Paragraphs>
  <ScaleCrop>false</ScaleCrop>
  <Company>Canyons School District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Rogers</dc:creator>
  <cp:keywords/>
  <dc:description/>
  <cp:lastModifiedBy>Amber Rogers</cp:lastModifiedBy>
  <cp:revision>6</cp:revision>
  <cp:lastPrinted>2016-02-29T15:24:00Z</cp:lastPrinted>
  <dcterms:created xsi:type="dcterms:W3CDTF">2015-03-02T14:48:00Z</dcterms:created>
  <dcterms:modified xsi:type="dcterms:W3CDTF">2016-02-29T15:24:00Z</dcterms:modified>
</cp:coreProperties>
</file>