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D" w:rsidRPr="00686518" w:rsidRDefault="00A93BCD" w:rsidP="00A93BCD">
      <w:pPr>
        <w:pStyle w:val="NoSpacing"/>
        <w:jc w:val="center"/>
        <w:rPr>
          <w:rFonts w:ascii="Avenir Book" w:hAnsi="Avenir Book"/>
          <w:b/>
          <w:szCs w:val="24"/>
        </w:rPr>
      </w:pPr>
      <w:r w:rsidRPr="00686518">
        <w:rPr>
          <w:rFonts w:ascii="Avenir Book" w:hAnsi="Avenir Book"/>
          <w:b/>
          <w:szCs w:val="24"/>
        </w:rPr>
        <w:t>Unit 8 Study Guide</w:t>
      </w:r>
    </w:p>
    <w:p w:rsidR="00A93BCD" w:rsidRPr="00686518" w:rsidRDefault="00A93BCD" w:rsidP="00A93BCD">
      <w:pPr>
        <w:pStyle w:val="NoSpacing"/>
        <w:jc w:val="center"/>
        <w:rPr>
          <w:rFonts w:ascii="Avenir Book" w:hAnsi="Avenir Book"/>
          <w:b/>
          <w:szCs w:val="24"/>
        </w:rPr>
      </w:pPr>
      <w:r w:rsidRPr="00686518">
        <w:rPr>
          <w:rFonts w:ascii="Avenir Book" w:hAnsi="Avenir Book"/>
          <w:b/>
          <w:szCs w:val="24"/>
        </w:rPr>
        <w:t xml:space="preserve">Civil Rights </w:t>
      </w:r>
    </w:p>
    <w:p w:rsidR="00A93BCD" w:rsidRPr="00A93BCD" w:rsidRDefault="00A93BCD" w:rsidP="00A93BCD">
      <w:pPr>
        <w:pStyle w:val="NoSpacing"/>
        <w:jc w:val="center"/>
        <w:rPr>
          <w:rFonts w:ascii="Avenir Book" w:hAnsi="Avenir Book"/>
          <w:sz w:val="20"/>
          <w:szCs w:val="20"/>
        </w:rPr>
      </w:pPr>
    </w:p>
    <w:p w:rsidR="00A93BCD" w:rsidRPr="00686518" w:rsidRDefault="00A93BCD" w:rsidP="00A93BCD">
      <w:pPr>
        <w:pStyle w:val="NoSpacing"/>
        <w:jc w:val="center"/>
        <w:rPr>
          <w:rFonts w:ascii="Avenir Book" w:hAnsi="Avenir Book"/>
          <w:sz w:val="20"/>
          <w:szCs w:val="20"/>
        </w:rPr>
      </w:pPr>
    </w:p>
    <w:p w:rsidR="00A93BCD" w:rsidRPr="00686518" w:rsidRDefault="00A93BCD" w:rsidP="00A93BCD">
      <w:pPr>
        <w:pStyle w:val="NoSpacing"/>
        <w:spacing w:line="480" w:lineRule="auto"/>
        <w:rPr>
          <w:rFonts w:ascii="Avenir Book" w:hAnsi="Avenir Book"/>
          <w:sz w:val="20"/>
          <w:szCs w:val="20"/>
        </w:rPr>
        <w:sectPr w:rsidR="00A93BCD" w:rsidRPr="00686518" w:rsidSect="00A93B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proofErr w:type="spellStart"/>
      <w:r w:rsidRPr="00686518">
        <w:rPr>
          <w:rFonts w:ascii="Avenir Book" w:hAnsi="Avenir Book"/>
          <w:sz w:val="20"/>
          <w:szCs w:val="20"/>
        </w:rPr>
        <w:lastRenderedPageBreak/>
        <w:t>Plessy</w:t>
      </w:r>
      <w:proofErr w:type="spellEnd"/>
      <w:r w:rsidRPr="00686518">
        <w:rPr>
          <w:rFonts w:ascii="Avenir Book" w:hAnsi="Avenir Book"/>
          <w:sz w:val="20"/>
          <w:szCs w:val="20"/>
        </w:rPr>
        <w:t xml:space="preserve"> V. Ferguson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Thurgood Marshall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NAACP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Brown V. Board of Education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Little Rock 9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Emmett Till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Rosa Parks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Montgomery Bus Boycott</w:t>
      </w:r>
    </w:p>
    <w:p w:rsidR="00A93BCD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 xml:space="preserve">Martin Luther King Jr. </w:t>
      </w:r>
    </w:p>
    <w:p w:rsidR="00686518" w:rsidRP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“Civil Disobedience” </w:t>
      </w:r>
    </w:p>
    <w:p w:rsidR="00686518" w:rsidRP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Sit-ins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Freedom Riders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March on Washington</w:t>
      </w:r>
    </w:p>
    <w:p w:rsidR="00A93BCD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Civil Rights Act of 1964</w:t>
      </w:r>
    </w:p>
    <w:p w:rsidR="00686518" w:rsidRP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lastRenderedPageBreak/>
        <w:t xml:space="preserve">Freedom </w:t>
      </w:r>
      <w:proofErr w:type="gramStart"/>
      <w:r w:rsidRPr="00686518">
        <w:rPr>
          <w:rFonts w:ascii="Avenir Book" w:hAnsi="Avenir Book"/>
          <w:sz w:val="20"/>
          <w:szCs w:val="20"/>
        </w:rPr>
        <w:t>Summer</w:t>
      </w:r>
      <w:proofErr w:type="gramEnd"/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Voting Rights Act of 1965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Malcolm X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Nation of Islam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Black Power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Black Panthers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Cesar Chavez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United Farm Workers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American Indian Movement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Feminism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N.O.W.</w:t>
      </w:r>
    </w:p>
    <w:p w:rsidR="00A93BCD" w:rsidRPr="00686518" w:rsidRDefault="00A93BCD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Roe V. Wade</w:t>
      </w:r>
    </w:p>
    <w:p w:rsidR="00A93BCD" w:rsidRP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  <w:r w:rsidRPr="00686518">
        <w:rPr>
          <w:rFonts w:ascii="Avenir Book" w:hAnsi="Avenir Book"/>
          <w:sz w:val="20"/>
          <w:szCs w:val="20"/>
        </w:rPr>
        <w:t>Counter-culture</w:t>
      </w:r>
    </w:p>
    <w:p w:rsid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</w:pPr>
    </w:p>
    <w:p w:rsidR="00686518" w:rsidRPr="00686518" w:rsidRDefault="00686518" w:rsidP="00686518">
      <w:pPr>
        <w:pStyle w:val="NoSpacing"/>
        <w:spacing w:line="720" w:lineRule="auto"/>
        <w:rPr>
          <w:rFonts w:ascii="Avenir Book" w:hAnsi="Avenir Book"/>
          <w:sz w:val="20"/>
          <w:szCs w:val="20"/>
        </w:rPr>
        <w:sectPr w:rsidR="00686518" w:rsidRPr="00686518" w:rsidSect="006865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lastRenderedPageBreak/>
        <w:t xml:space="preserve">What does the phrase “Jim Crow” </w:t>
      </w:r>
      <w:proofErr w:type="gramStart"/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refer</w:t>
      </w:r>
      <w:proofErr w:type="gramEnd"/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 to?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What purpose did literacy tests serve in the South? </w:t>
      </w: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Pr="00A93BCD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What role did women play in the Equal Rights Amendment?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Pr="00A93BCD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Describe Melba’s experience with the rapist and the events that follow.</w:t>
      </w:r>
    </w:p>
    <w:p w:rsidR="00686518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Describe Melba’s first week inside Central High.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What role did media play in the book?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What role did Melba’s neighbors play in the book?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What role did Governor </w:t>
      </w:r>
      <w:proofErr w:type="spellStart"/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Faubus</w:t>
      </w:r>
      <w:proofErr w:type="spellEnd"/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 play in the book?</w:t>
      </w:r>
      <w:r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 </w:t>
      </w: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What role did Eisenhower play in the book?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686518" w:rsidRPr="00A93BCD" w:rsidRDefault="00686518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What role did Danny play in the book? What was his nickname?</w:t>
      </w: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</w:pPr>
    </w:p>
    <w:p w:rsidR="00A93BCD" w:rsidRPr="00A93BCD" w:rsidRDefault="00A93BCD" w:rsidP="00A93BCD">
      <w:pPr>
        <w:rPr>
          <w:rFonts w:ascii="Avenir Book" w:hAnsi="Avenir Book"/>
          <w:sz w:val="20"/>
          <w:szCs w:val="20"/>
        </w:rPr>
      </w:pPr>
      <w:r w:rsidRPr="00A93BCD">
        <w:rPr>
          <w:rFonts w:ascii="Avenir Book" w:hAnsi="Avenir Book"/>
          <w:sz w:val="20"/>
          <w:szCs w:val="20"/>
        </w:rPr>
        <w:t>How does Melba change when dealing</w:t>
      </w:r>
      <w:bookmarkStart w:id="0" w:name="_GoBack"/>
      <w:bookmarkEnd w:id="0"/>
      <w:r w:rsidRPr="00A93BCD">
        <w:rPr>
          <w:rFonts w:ascii="Avenir Book" w:hAnsi="Avenir Book"/>
          <w:sz w:val="20"/>
          <w:szCs w:val="20"/>
        </w:rPr>
        <w:t xml:space="preserve"> with her attackers throughout the school year?  </w:t>
      </w:r>
    </w:p>
    <w:p w:rsidR="00A93BCD" w:rsidRDefault="00A93BCD" w:rsidP="00A93BCD">
      <w:pPr>
        <w:pStyle w:val="NoSpacing"/>
        <w:rPr>
          <w:rFonts w:ascii="Avenir Book" w:eastAsia="Times New Roman" w:hAnsi="Avenir Book"/>
          <w:sz w:val="20"/>
          <w:szCs w:val="20"/>
        </w:rPr>
      </w:pPr>
    </w:p>
    <w:p w:rsidR="00A93BCD" w:rsidRDefault="00A93BCD" w:rsidP="00A93BCD">
      <w:pPr>
        <w:pStyle w:val="NoSpacing"/>
        <w:rPr>
          <w:rFonts w:ascii="Avenir Book" w:eastAsia="Times New Roman" w:hAnsi="Avenir Book"/>
          <w:sz w:val="20"/>
          <w:szCs w:val="20"/>
        </w:rPr>
      </w:pPr>
    </w:p>
    <w:p w:rsidR="00686518" w:rsidRDefault="00686518" w:rsidP="00A93BCD">
      <w:pPr>
        <w:pStyle w:val="NoSpacing"/>
        <w:rPr>
          <w:rFonts w:ascii="Avenir Book" w:eastAsia="Times New Roman" w:hAnsi="Avenir Book"/>
          <w:sz w:val="20"/>
          <w:szCs w:val="20"/>
        </w:rPr>
      </w:pPr>
    </w:p>
    <w:p w:rsidR="00A93BCD" w:rsidRDefault="00A93BCD" w:rsidP="00A93BCD">
      <w:pPr>
        <w:pStyle w:val="NoSpacing"/>
        <w:rPr>
          <w:rFonts w:ascii="Avenir Book" w:eastAsia="Times New Roman" w:hAnsi="Avenir Book"/>
          <w:sz w:val="20"/>
          <w:szCs w:val="20"/>
        </w:rPr>
      </w:pPr>
    </w:p>
    <w:p w:rsidR="00686518" w:rsidRDefault="00686518" w:rsidP="00A93BCD">
      <w:pPr>
        <w:pStyle w:val="NoSpacing"/>
        <w:rPr>
          <w:rFonts w:ascii="Avenir Book" w:eastAsia="Times New Roman" w:hAnsi="Avenir Book"/>
          <w:sz w:val="20"/>
          <w:szCs w:val="20"/>
        </w:rPr>
      </w:pPr>
    </w:p>
    <w:p w:rsidR="00A93BCD" w:rsidRPr="00A93BCD" w:rsidRDefault="00A93BCD" w:rsidP="00A93BCD">
      <w:pPr>
        <w:ind w:right="-720"/>
        <w:rPr>
          <w:rFonts w:ascii="Avenir Book" w:eastAsia="Times New Roman" w:hAnsi="Avenir Book" w:cs="Times New Roman"/>
          <w:sz w:val="20"/>
          <w:szCs w:val="20"/>
          <w:lang w:bidi="en-US"/>
        </w:rPr>
        <w:sectPr w:rsidR="00A93BCD" w:rsidRPr="00A93BCD" w:rsidSect="006865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3BCD">
        <w:rPr>
          <w:rFonts w:ascii="Avenir Book" w:eastAsia="Times New Roman" w:hAnsi="Avenir Book" w:cs="Times New Roman"/>
          <w:sz w:val="20"/>
          <w:szCs w:val="20"/>
          <w:lang w:bidi="en-US"/>
        </w:rPr>
        <w:t>Whose philosophy on Civil Rights made the most sense for Americans in the 1960’s, Martin Luther King or Malcolm X. Explain thro</w:t>
      </w:r>
      <w:r w:rsidR="00686518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ugh the use of their </w:t>
      </w:r>
      <w:proofErr w:type="gramStart"/>
      <w:r w:rsidR="00686518">
        <w:rPr>
          <w:rFonts w:ascii="Avenir Book" w:eastAsia="Times New Roman" w:hAnsi="Avenir Book" w:cs="Times New Roman"/>
          <w:sz w:val="20"/>
          <w:szCs w:val="20"/>
          <w:lang w:bidi="en-US"/>
        </w:rPr>
        <w:t>arguments.</w:t>
      </w:r>
      <w:proofErr w:type="gramEnd"/>
      <w:r w:rsidR="00686518">
        <w:rPr>
          <w:rFonts w:ascii="Avenir Book" w:eastAsia="Times New Roman" w:hAnsi="Avenir Book" w:cs="Times New Roman"/>
          <w:sz w:val="20"/>
          <w:szCs w:val="20"/>
          <w:lang w:bidi="en-US"/>
        </w:rPr>
        <w:t xml:space="preserve"> (DBQ)</w:t>
      </w:r>
    </w:p>
    <w:p w:rsidR="004854BD" w:rsidRDefault="004854BD"/>
    <w:sectPr w:rsidR="004854BD" w:rsidSect="00A93BC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08"/>
    <w:multiLevelType w:val="hybridMultilevel"/>
    <w:tmpl w:val="BC28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67BC"/>
    <w:multiLevelType w:val="hybridMultilevel"/>
    <w:tmpl w:val="D91E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CD"/>
    <w:rsid w:val="004854BD"/>
    <w:rsid w:val="00686518"/>
    <w:rsid w:val="00A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3BCD"/>
    <w:rPr>
      <w:rFonts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93BC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3BCD"/>
    <w:rPr>
      <w:rFonts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A93BC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EC8E5-EB1E-3643-BB0C-FBBAF54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2</cp:revision>
  <dcterms:created xsi:type="dcterms:W3CDTF">2015-04-17T21:27:00Z</dcterms:created>
  <dcterms:modified xsi:type="dcterms:W3CDTF">2015-04-17T21:27:00Z</dcterms:modified>
</cp:coreProperties>
</file>